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090"/>
        <w:gridCol w:w="1449"/>
        <w:gridCol w:w="1361"/>
        <w:gridCol w:w="143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5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D64A7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D64A7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Таблица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5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D64A7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D64A7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приложения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5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D64A7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D64A7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D64A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5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D64A7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D64A7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D64A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5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D64A7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D64A7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D64A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509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D64A7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Распределение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субвенций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бюджетам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муниципальных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образований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Архангельской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области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осуществление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государственных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полномочий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сфере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охраны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труда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на</w:t>
            </w:r>
            <w:r>
              <w:rPr>
                <w:b/>
                <w:bCs/>
                <w:color w:val="000000"/>
              </w:rPr>
              <w:t xml:space="preserve"> 2019 </w:t>
            </w:r>
            <w:r>
              <w:rPr>
                <w:b/>
                <w:bCs/>
                <w:color w:val="000000"/>
              </w:rPr>
              <w:t>год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плановый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период</w:t>
            </w:r>
            <w:r>
              <w:rPr>
                <w:b/>
                <w:bCs/>
                <w:color w:val="000000"/>
              </w:rPr>
              <w:t xml:space="preserve"> 2020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 2021 </w:t>
            </w:r>
            <w:r>
              <w:rPr>
                <w:b/>
                <w:bCs/>
                <w:color w:val="000000"/>
              </w:rPr>
              <w:t>годов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5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D64A7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D64A7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D64A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5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D64A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муниципального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района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городского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ок</w:t>
            </w:r>
            <w:r>
              <w:rPr>
                <w:color w:val="000000"/>
                <w:sz w:val="20"/>
                <w:szCs w:val="20"/>
              </w:rPr>
              <w:t>руга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D64A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тыс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5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D64A7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D64A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2019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D64A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D64A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2021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  <w:tblHeader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D64A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D64A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D64A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D64A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2D64A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МО</w:t>
            </w:r>
            <w:r>
              <w:rPr>
                <w:color w:val="000000"/>
                <w:sz w:val="20"/>
                <w:szCs w:val="20"/>
              </w:rPr>
              <w:t xml:space="preserve"> "</w:t>
            </w:r>
            <w:r>
              <w:rPr>
                <w:color w:val="000000"/>
                <w:sz w:val="20"/>
                <w:szCs w:val="20"/>
              </w:rPr>
              <w:t>Вельский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муниципальный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район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563,0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583,7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2D64A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МО</w:t>
            </w:r>
            <w:r>
              <w:rPr>
                <w:color w:val="000000"/>
                <w:sz w:val="20"/>
                <w:szCs w:val="20"/>
              </w:rPr>
              <w:t xml:space="preserve"> "</w:t>
            </w:r>
            <w:r>
              <w:rPr>
                <w:color w:val="000000"/>
                <w:sz w:val="20"/>
                <w:szCs w:val="20"/>
              </w:rPr>
              <w:t>Верхнетоемский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муниципальный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район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281,5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291,9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2D64A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МО</w:t>
            </w:r>
            <w:r>
              <w:rPr>
                <w:color w:val="000000"/>
                <w:sz w:val="20"/>
                <w:szCs w:val="20"/>
              </w:rPr>
              <w:t xml:space="preserve"> "</w:t>
            </w:r>
            <w:r>
              <w:rPr>
                <w:color w:val="000000"/>
                <w:sz w:val="20"/>
                <w:szCs w:val="20"/>
              </w:rPr>
              <w:t>Вилегодский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муниципальный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район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281,5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291,9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2D64A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МО</w:t>
            </w:r>
            <w:r>
              <w:rPr>
                <w:color w:val="000000"/>
                <w:sz w:val="20"/>
                <w:szCs w:val="20"/>
              </w:rPr>
              <w:t xml:space="preserve"> "</w:t>
            </w:r>
            <w:r>
              <w:rPr>
                <w:color w:val="000000"/>
                <w:sz w:val="20"/>
                <w:szCs w:val="20"/>
              </w:rPr>
              <w:t>Виноградовский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>пальный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район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281,5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291,9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2D64A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МО</w:t>
            </w:r>
            <w:r>
              <w:rPr>
                <w:color w:val="000000"/>
                <w:sz w:val="20"/>
                <w:szCs w:val="20"/>
              </w:rPr>
              <w:t xml:space="preserve"> "</w:t>
            </w:r>
            <w:r>
              <w:rPr>
                <w:color w:val="000000"/>
                <w:sz w:val="20"/>
                <w:szCs w:val="20"/>
              </w:rPr>
              <w:t>Каргопольский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муниципальный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район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281,5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291,9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2D64A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МО</w:t>
            </w:r>
            <w:r>
              <w:rPr>
                <w:color w:val="000000"/>
                <w:sz w:val="20"/>
                <w:szCs w:val="20"/>
              </w:rPr>
              <w:t xml:space="preserve"> "</w:t>
            </w:r>
            <w:r>
              <w:rPr>
                <w:color w:val="000000"/>
                <w:sz w:val="20"/>
                <w:szCs w:val="20"/>
              </w:rPr>
              <w:t>Коношский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муниципальный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район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281,5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291,9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2D64A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МО</w:t>
            </w:r>
            <w:r>
              <w:rPr>
                <w:color w:val="000000"/>
                <w:sz w:val="20"/>
                <w:szCs w:val="20"/>
              </w:rPr>
              <w:t xml:space="preserve"> "</w:t>
            </w:r>
            <w:r>
              <w:rPr>
                <w:color w:val="000000"/>
                <w:sz w:val="20"/>
                <w:szCs w:val="20"/>
              </w:rPr>
              <w:t>Котласский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муниципальный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район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281,5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291,9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2D64A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МО</w:t>
            </w:r>
            <w:r>
              <w:rPr>
                <w:color w:val="000000"/>
                <w:sz w:val="20"/>
                <w:szCs w:val="20"/>
              </w:rPr>
              <w:t xml:space="preserve"> "</w:t>
            </w:r>
            <w:r>
              <w:rPr>
                <w:color w:val="000000"/>
                <w:sz w:val="20"/>
                <w:szCs w:val="20"/>
              </w:rPr>
              <w:t>Красноборский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муниципальный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район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281,5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291,9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2D64A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МО</w:t>
            </w:r>
            <w:r>
              <w:rPr>
                <w:color w:val="000000"/>
                <w:sz w:val="20"/>
                <w:szCs w:val="20"/>
              </w:rPr>
              <w:t xml:space="preserve"> "</w:t>
            </w:r>
            <w:r>
              <w:rPr>
                <w:color w:val="000000"/>
                <w:sz w:val="20"/>
                <w:szCs w:val="20"/>
              </w:rPr>
              <w:t>Ленский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муниципальный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район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281,5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291,9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2D64A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МО</w:t>
            </w:r>
            <w:r>
              <w:rPr>
                <w:color w:val="000000"/>
                <w:sz w:val="20"/>
                <w:szCs w:val="20"/>
              </w:rPr>
              <w:t xml:space="preserve"> "</w:t>
            </w:r>
            <w:r>
              <w:rPr>
                <w:color w:val="000000"/>
                <w:sz w:val="20"/>
                <w:szCs w:val="20"/>
              </w:rPr>
              <w:t>Лешуконский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муниципальный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район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367,4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380,4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2D64A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МО</w:t>
            </w:r>
            <w:r>
              <w:rPr>
                <w:color w:val="000000"/>
                <w:sz w:val="20"/>
                <w:szCs w:val="20"/>
              </w:rPr>
              <w:t xml:space="preserve"> "</w:t>
            </w:r>
            <w:r>
              <w:rPr>
                <w:color w:val="000000"/>
                <w:sz w:val="20"/>
                <w:szCs w:val="20"/>
              </w:rPr>
              <w:t>Мезенский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муниципальный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район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367,4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380,4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2D64A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МО</w:t>
            </w:r>
            <w:r>
              <w:rPr>
                <w:color w:val="000000"/>
                <w:sz w:val="20"/>
                <w:szCs w:val="20"/>
              </w:rPr>
              <w:t xml:space="preserve"> "</w:t>
            </w:r>
            <w:r>
              <w:rPr>
                <w:color w:val="000000"/>
                <w:sz w:val="20"/>
                <w:szCs w:val="20"/>
              </w:rPr>
              <w:t>Няндомский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муниципальный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район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281,5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291,9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2D64A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МО</w:t>
            </w:r>
            <w:r>
              <w:rPr>
                <w:color w:val="000000"/>
                <w:sz w:val="20"/>
                <w:szCs w:val="20"/>
              </w:rPr>
              <w:t xml:space="preserve"> "</w:t>
            </w:r>
            <w:r>
              <w:rPr>
                <w:color w:val="000000"/>
                <w:sz w:val="20"/>
                <w:szCs w:val="20"/>
              </w:rPr>
              <w:t>Онежский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муниципальный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район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563,0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583,7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2D64A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МО</w:t>
            </w:r>
            <w:r>
              <w:rPr>
                <w:color w:val="000000"/>
                <w:sz w:val="20"/>
                <w:szCs w:val="20"/>
              </w:rPr>
              <w:t xml:space="preserve"> "</w:t>
            </w:r>
            <w:r>
              <w:rPr>
                <w:color w:val="000000"/>
                <w:sz w:val="20"/>
                <w:szCs w:val="20"/>
              </w:rPr>
              <w:t>Пинежский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муниципальный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район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367,4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380,4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2D64A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МО</w:t>
            </w:r>
            <w:r>
              <w:rPr>
                <w:color w:val="000000"/>
                <w:sz w:val="20"/>
                <w:szCs w:val="20"/>
              </w:rPr>
              <w:t xml:space="preserve"> "</w:t>
            </w:r>
            <w:r>
              <w:rPr>
                <w:color w:val="000000"/>
                <w:sz w:val="20"/>
                <w:szCs w:val="20"/>
              </w:rPr>
              <w:t>Плесецкий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муниципальный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район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563,0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583,7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2D64A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МО</w:t>
            </w:r>
            <w:r>
              <w:rPr>
                <w:color w:val="000000"/>
                <w:sz w:val="20"/>
                <w:szCs w:val="20"/>
              </w:rPr>
              <w:t xml:space="preserve"> "</w:t>
            </w:r>
            <w:r>
              <w:rPr>
                <w:color w:val="000000"/>
                <w:sz w:val="20"/>
                <w:szCs w:val="20"/>
              </w:rPr>
              <w:t>Приморский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муниципальный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район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563,0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583,7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2D64A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МО</w:t>
            </w:r>
            <w:r>
              <w:rPr>
                <w:color w:val="000000"/>
                <w:sz w:val="20"/>
                <w:szCs w:val="20"/>
              </w:rPr>
              <w:t xml:space="preserve"> "</w:t>
            </w:r>
            <w:r>
              <w:rPr>
                <w:color w:val="000000"/>
                <w:sz w:val="20"/>
                <w:szCs w:val="20"/>
              </w:rPr>
              <w:t>Устьянский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муниципальный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район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281,5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291,9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2D64A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МО</w:t>
            </w:r>
            <w:r>
              <w:rPr>
                <w:color w:val="000000"/>
                <w:sz w:val="20"/>
                <w:szCs w:val="20"/>
              </w:rPr>
              <w:t xml:space="preserve"> "</w:t>
            </w:r>
            <w:r>
              <w:rPr>
                <w:color w:val="000000"/>
                <w:sz w:val="20"/>
                <w:szCs w:val="20"/>
              </w:rPr>
              <w:t>Холмогорский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муниципальный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район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281,5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291,9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2D64A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МО</w:t>
            </w:r>
            <w:r>
              <w:rPr>
                <w:color w:val="000000"/>
                <w:sz w:val="20"/>
                <w:szCs w:val="20"/>
              </w:rPr>
              <w:t xml:space="preserve"> "</w:t>
            </w:r>
            <w:r>
              <w:rPr>
                <w:color w:val="000000"/>
                <w:sz w:val="20"/>
                <w:szCs w:val="20"/>
              </w:rPr>
              <w:t>Шенкурский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муниципальный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район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281,5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291,9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2D64A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МО</w:t>
            </w:r>
            <w:r>
              <w:rPr>
                <w:color w:val="000000"/>
                <w:sz w:val="20"/>
                <w:szCs w:val="20"/>
              </w:rPr>
              <w:t xml:space="preserve"> "</w:t>
            </w:r>
            <w:r>
              <w:rPr>
                <w:color w:val="000000"/>
                <w:sz w:val="20"/>
                <w:szCs w:val="20"/>
              </w:rPr>
              <w:t>Город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Архангельск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1 126,0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1 167,4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1 207,5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2D64A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МО</w:t>
            </w:r>
            <w:r>
              <w:rPr>
                <w:color w:val="000000"/>
                <w:sz w:val="20"/>
                <w:szCs w:val="20"/>
              </w:rPr>
              <w:t xml:space="preserve"> "</w:t>
            </w:r>
            <w:r>
              <w:rPr>
                <w:color w:val="000000"/>
                <w:sz w:val="20"/>
                <w:szCs w:val="20"/>
              </w:rPr>
              <w:t>Северодвинск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1 416,0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1 469,6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1 521,5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2D64A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МО</w:t>
            </w:r>
            <w:r>
              <w:rPr>
                <w:color w:val="000000"/>
                <w:sz w:val="20"/>
                <w:szCs w:val="20"/>
              </w:rPr>
              <w:t xml:space="preserve"> "</w:t>
            </w:r>
            <w:r>
              <w:rPr>
                <w:color w:val="000000"/>
                <w:sz w:val="20"/>
                <w:szCs w:val="20"/>
              </w:rPr>
              <w:t>Котлас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563,0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583,7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2D64A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МО</w:t>
            </w:r>
            <w:r>
              <w:rPr>
                <w:color w:val="000000"/>
                <w:sz w:val="20"/>
                <w:szCs w:val="20"/>
              </w:rPr>
              <w:t xml:space="preserve"> "</w:t>
            </w:r>
            <w:r>
              <w:rPr>
                <w:color w:val="000000"/>
                <w:sz w:val="20"/>
                <w:szCs w:val="20"/>
              </w:rPr>
              <w:t>Город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Новодвинск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563,0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583,7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2D64A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МО</w:t>
            </w:r>
            <w:r>
              <w:rPr>
                <w:color w:val="000000"/>
                <w:sz w:val="20"/>
                <w:szCs w:val="20"/>
              </w:rPr>
              <w:t xml:space="preserve"> "</w:t>
            </w:r>
            <w:r>
              <w:rPr>
                <w:color w:val="000000"/>
                <w:sz w:val="20"/>
                <w:szCs w:val="20"/>
              </w:rPr>
              <w:t>Город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Коряжма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563,0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583,7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2D64A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МО</w:t>
            </w:r>
            <w:r>
              <w:rPr>
                <w:color w:val="000000"/>
                <w:sz w:val="20"/>
                <w:szCs w:val="20"/>
              </w:rPr>
              <w:t xml:space="preserve"> "</w:t>
            </w:r>
            <w:r>
              <w:rPr>
                <w:color w:val="000000"/>
                <w:sz w:val="20"/>
                <w:szCs w:val="20"/>
              </w:rPr>
              <w:t>Мирный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563,0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583,7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2D64A7">
            <w:pPr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11 486,0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11 911,6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64A7">
            <w:pPr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12 322,6</w:t>
            </w:r>
          </w:p>
        </w:tc>
      </w:tr>
    </w:tbl>
    <w:p w:rsidR="00000000" w:rsidRDefault="002D64A7">
      <w:pPr>
        <w:rPr>
          <w:rFonts w:ascii="Arial" w:hAnsi="Arial" w:cs="Arial"/>
        </w:rPr>
      </w:pPr>
    </w:p>
    <w:sectPr w:rsidR="00000000"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D64A7"/>
    <w:rsid w:val="002D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Simple 1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uiPriority w:val="99"/>
    <w:rPr>
      <w:rFonts w:ascii="Times New Roman" w:hAnsi="Times New Roman"/>
    </w:rPr>
  </w:style>
  <w:style w:type="character" w:styleId="a3">
    <w:name w:val="Hyperlink"/>
    <w:basedOn w:val="a0"/>
    <w:uiPriority w:val="99"/>
    <w:rPr>
      <w:rFonts w:ascii="Times New Roman" w:hAnsi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108" w:type="dxa"/>
        <w:right w:w="108" w:type="dxa"/>
      </w:tcMar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1449</Characters>
  <Application>Microsoft Office Word</Application>
  <DocSecurity>0</DocSecurity>
  <Lines>12</Lines>
  <Paragraphs>3</Paragraphs>
  <ScaleCrop>false</ScaleCrop>
  <Company>minfin AO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oreshina 28.02.2018 20:55:00; РР·РјРµРЅРµРЅ: oreshina 21.08.2018 12:39:00</dc:subject>
  <dc:creator>Keysystems.DWH2.ReportDesigner</dc:creator>
  <cp:lastModifiedBy>minfin user</cp:lastModifiedBy>
  <cp:revision>2</cp:revision>
  <dcterms:created xsi:type="dcterms:W3CDTF">2018-10-10T18:50:00Z</dcterms:created>
  <dcterms:modified xsi:type="dcterms:W3CDTF">2018-10-10T18:50:00Z</dcterms:modified>
</cp:coreProperties>
</file>