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9D" w:rsidRDefault="00E8059D" w:rsidP="001C42D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об итогах работы Архангельского областного Собрания депутатов</w:t>
      </w:r>
      <w:r>
        <w:rPr>
          <w:b/>
          <w:sz w:val="28"/>
          <w:szCs w:val="28"/>
        </w:rPr>
        <w:br/>
        <w:t>с обращениями граждан за</w:t>
      </w:r>
      <w:r w:rsidRPr="00A12A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4C44A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882009" w:rsidRDefault="00882009" w:rsidP="001C42DC">
      <w:pPr>
        <w:ind w:firstLine="709"/>
        <w:jc w:val="center"/>
        <w:rPr>
          <w:b/>
          <w:sz w:val="28"/>
          <w:szCs w:val="28"/>
        </w:rPr>
      </w:pPr>
    </w:p>
    <w:p w:rsidR="006D625E" w:rsidRDefault="00617581" w:rsidP="00F86AB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85A94">
        <w:rPr>
          <w:color w:val="000000"/>
          <w:sz w:val="28"/>
          <w:szCs w:val="28"/>
        </w:rPr>
        <w:t>Взаимодействие с общественностью является одн</w:t>
      </w:r>
      <w:r w:rsidR="00B41597">
        <w:rPr>
          <w:color w:val="000000"/>
          <w:sz w:val="28"/>
          <w:szCs w:val="28"/>
        </w:rPr>
        <w:t xml:space="preserve">им из направлений работы </w:t>
      </w:r>
      <w:r w:rsidR="00185A94" w:rsidRPr="00185A94">
        <w:rPr>
          <w:color w:val="000000"/>
          <w:sz w:val="28"/>
          <w:szCs w:val="28"/>
        </w:rPr>
        <w:t>Архангельского областного Собрания депутатов</w:t>
      </w:r>
      <w:r w:rsidRPr="00185A94">
        <w:rPr>
          <w:color w:val="000000"/>
          <w:sz w:val="28"/>
          <w:szCs w:val="28"/>
        </w:rPr>
        <w:t xml:space="preserve">. </w:t>
      </w:r>
    </w:p>
    <w:p w:rsidR="00185A94" w:rsidRPr="005A07BA" w:rsidRDefault="005A07BA" w:rsidP="00F86AB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A07BA">
        <w:rPr>
          <w:color w:val="000000"/>
          <w:sz w:val="28"/>
          <w:szCs w:val="28"/>
        </w:rPr>
        <w:t xml:space="preserve">Любой желающий может </w:t>
      </w:r>
      <w:r w:rsidR="00B41597">
        <w:rPr>
          <w:color w:val="000000"/>
          <w:sz w:val="28"/>
          <w:szCs w:val="28"/>
        </w:rPr>
        <w:t>лично обратиться</w:t>
      </w:r>
      <w:r w:rsidRPr="005A07BA">
        <w:rPr>
          <w:color w:val="000000"/>
          <w:sz w:val="28"/>
          <w:szCs w:val="28"/>
        </w:rPr>
        <w:t xml:space="preserve"> в рабочие часы к председателю, заместителям председателя, председателям профильных комитетов, депутатам </w:t>
      </w:r>
      <w:r w:rsidRPr="00F86ABF">
        <w:rPr>
          <w:sz w:val="28"/>
          <w:szCs w:val="28"/>
        </w:rPr>
        <w:t xml:space="preserve">Архангельского областного Собрания и высказать свое мнение по какой-либо проблеме. </w:t>
      </w:r>
      <w:r w:rsidR="007A210F" w:rsidRPr="00F86ABF">
        <w:rPr>
          <w:sz w:val="28"/>
          <w:szCs w:val="28"/>
        </w:rPr>
        <w:t>Ни одно из обращений</w:t>
      </w:r>
      <w:r w:rsidR="00F86ABF" w:rsidRPr="00F86ABF">
        <w:rPr>
          <w:sz w:val="28"/>
          <w:szCs w:val="28"/>
        </w:rPr>
        <w:t xml:space="preserve">, поступивших в адрес Архангельского областного Собрания депутатов, </w:t>
      </w:r>
      <w:r w:rsidR="007A210F" w:rsidRPr="00F86ABF">
        <w:rPr>
          <w:sz w:val="28"/>
          <w:szCs w:val="28"/>
        </w:rPr>
        <w:t xml:space="preserve">не остается без внимания. </w:t>
      </w:r>
    </w:p>
    <w:p w:rsidR="00882009" w:rsidRPr="004D47BA" w:rsidRDefault="00882009" w:rsidP="00F86ABF">
      <w:pPr>
        <w:ind w:firstLine="709"/>
        <w:jc w:val="both"/>
        <w:rPr>
          <w:sz w:val="28"/>
          <w:szCs w:val="28"/>
        </w:rPr>
      </w:pPr>
      <w:r w:rsidRPr="004D47BA">
        <w:rPr>
          <w:sz w:val="28"/>
          <w:szCs w:val="28"/>
        </w:rPr>
        <w:t>За 201</w:t>
      </w:r>
      <w:r w:rsidR="004C44A1" w:rsidRPr="004D47BA">
        <w:rPr>
          <w:sz w:val="28"/>
          <w:szCs w:val="28"/>
        </w:rPr>
        <w:t>3</w:t>
      </w:r>
      <w:r w:rsidRPr="004D47BA">
        <w:rPr>
          <w:sz w:val="28"/>
          <w:szCs w:val="28"/>
        </w:rPr>
        <w:t xml:space="preserve"> год в адрес руководства</w:t>
      </w:r>
      <w:r w:rsidR="00466F0B" w:rsidRPr="004D47BA">
        <w:rPr>
          <w:sz w:val="28"/>
          <w:szCs w:val="28"/>
        </w:rPr>
        <w:t xml:space="preserve"> </w:t>
      </w:r>
      <w:r w:rsidRPr="004D47BA">
        <w:rPr>
          <w:sz w:val="28"/>
          <w:szCs w:val="28"/>
        </w:rPr>
        <w:t xml:space="preserve">и председателей комитетов Архангельского областного Собрания депутатов </w:t>
      </w:r>
      <w:r w:rsidRPr="00384F76">
        <w:rPr>
          <w:sz w:val="28"/>
          <w:szCs w:val="28"/>
        </w:rPr>
        <w:t xml:space="preserve">поступило </w:t>
      </w:r>
      <w:r w:rsidR="00A15A39" w:rsidRPr="00384F76">
        <w:rPr>
          <w:sz w:val="28"/>
          <w:szCs w:val="28"/>
        </w:rPr>
        <w:t>5</w:t>
      </w:r>
      <w:r w:rsidR="007A3CE5" w:rsidRPr="00384F76">
        <w:rPr>
          <w:sz w:val="28"/>
          <w:szCs w:val="28"/>
        </w:rPr>
        <w:t>1</w:t>
      </w:r>
      <w:r w:rsidR="00384F76" w:rsidRPr="00384F76">
        <w:rPr>
          <w:sz w:val="28"/>
          <w:szCs w:val="28"/>
        </w:rPr>
        <w:t>8</w:t>
      </w:r>
      <w:r w:rsidRPr="004D47BA">
        <w:rPr>
          <w:sz w:val="28"/>
          <w:szCs w:val="28"/>
        </w:rPr>
        <w:t xml:space="preserve"> обращени</w:t>
      </w:r>
      <w:r w:rsidR="004C44A1" w:rsidRPr="004D47BA">
        <w:rPr>
          <w:sz w:val="28"/>
          <w:szCs w:val="28"/>
        </w:rPr>
        <w:t>й</w:t>
      </w:r>
      <w:r w:rsidRPr="004D47BA">
        <w:rPr>
          <w:sz w:val="28"/>
          <w:szCs w:val="28"/>
        </w:rPr>
        <w:t xml:space="preserve"> граждан, в том </w:t>
      </w:r>
      <w:r w:rsidRPr="00C24865">
        <w:rPr>
          <w:color w:val="000000" w:themeColor="text1"/>
          <w:sz w:val="28"/>
          <w:szCs w:val="28"/>
        </w:rPr>
        <w:t xml:space="preserve">числе </w:t>
      </w:r>
      <w:r w:rsidR="00C67C95" w:rsidRPr="00C24865">
        <w:rPr>
          <w:color w:val="000000" w:themeColor="text1"/>
          <w:sz w:val="28"/>
          <w:szCs w:val="28"/>
        </w:rPr>
        <w:t>1</w:t>
      </w:r>
      <w:r w:rsidR="007A3CE5" w:rsidRPr="00C24865">
        <w:rPr>
          <w:color w:val="000000" w:themeColor="text1"/>
          <w:sz w:val="28"/>
          <w:szCs w:val="28"/>
        </w:rPr>
        <w:t>63</w:t>
      </w:r>
      <w:r w:rsidRPr="00C24865">
        <w:rPr>
          <w:color w:val="000000" w:themeColor="text1"/>
          <w:sz w:val="28"/>
          <w:szCs w:val="28"/>
        </w:rPr>
        <w:t xml:space="preserve"> коллективных</w:t>
      </w:r>
      <w:r w:rsidRPr="004D47BA">
        <w:rPr>
          <w:sz w:val="28"/>
          <w:szCs w:val="28"/>
        </w:rPr>
        <w:t xml:space="preserve"> (</w:t>
      </w:r>
      <w:r w:rsidR="00532D03" w:rsidRPr="004D47BA">
        <w:rPr>
          <w:sz w:val="28"/>
          <w:szCs w:val="28"/>
        </w:rPr>
        <w:t>3</w:t>
      </w:r>
      <w:r w:rsidR="00384F76">
        <w:rPr>
          <w:sz w:val="28"/>
          <w:szCs w:val="28"/>
        </w:rPr>
        <w:t>1</w:t>
      </w:r>
      <w:r w:rsidR="007B6122" w:rsidRPr="004D47BA">
        <w:rPr>
          <w:sz w:val="28"/>
          <w:szCs w:val="28"/>
        </w:rPr>
        <w:t xml:space="preserve"> </w:t>
      </w:r>
      <w:r w:rsidRPr="004D47BA">
        <w:rPr>
          <w:sz w:val="28"/>
          <w:szCs w:val="28"/>
        </w:rPr>
        <w:t>%).</w:t>
      </w:r>
    </w:p>
    <w:p w:rsidR="00882009" w:rsidRDefault="00882009" w:rsidP="00F86ABF">
      <w:pPr>
        <w:ind w:firstLine="709"/>
        <w:jc w:val="both"/>
        <w:rPr>
          <w:sz w:val="28"/>
          <w:szCs w:val="28"/>
        </w:rPr>
      </w:pPr>
      <w:r w:rsidRPr="0002378E">
        <w:rPr>
          <w:sz w:val="28"/>
          <w:szCs w:val="28"/>
        </w:rPr>
        <w:t>По сравнению с прошл</w:t>
      </w:r>
      <w:r w:rsidR="0079579D">
        <w:rPr>
          <w:sz w:val="28"/>
          <w:szCs w:val="28"/>
        </w:rPr>
        <w:t>ым</w:t>
      </w:r>
      <w:r w:rsidRPr="0002378E">
        <w:rPr>
          <w:sz w:val="28"/>
          <w:szCs w:val="28"/>
        </w:rPr>
        <w:t xml:space="preserve"> год</w:t>
      </w:r>
      <w:r w:rsidR="0079579D">
        <w:rPr>
          <w:sz w:val="28"/>
          <w:szCs w:val="28"/>
        </w:rPr>
        <w:t>ом</w:t>
      </w:r>
      <w:r w:rsidRPr="0002378E">
        <w:rPr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 w:rsidRPr="0002378E">
        <w:rPr>
          <w:sz w:val="28"/>
          <w:szCs w:val="28"/>
        </w:rPr>
        <w:t xml:space="preserve"> количество обращений </w:t>
      </w:r>
      <w:r w:rsidR="005A07BA">
        <w:rPr>
          <w:sz w:val="28"/>
          <w:szCs w:val="28"/>
        </w:rPr>
        <w:t>увеличилось в полтора раза</w:t>
      </w:r>
      <w:r>
        <w:rPr>
          <w:sz w:val="28"/>
          <w:szCs w:val="28"/>
        </w:rPr>
        <w:t xml:space="preserve"> </w:t>
      </w:r>
      <w:r w:rsidRPr="0002378E">
        <w:rPr>
          <w:sz w:val="28"/>
          <w:szCs w:val="28"/>
        </w:rPr>
        <w:t>(</w:t>
      </w:r>
      <w:r>
        <w:rPr>
          <w:sz w:val="28"/>
          <w:szCs w:val="28"/>
        </w:rPr>
        <w:t>в</w:t>
      </w:r>
      <w:r w:rsidRPr="0002378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C67C95">
        <w:rPr>
          <w:sz w:val="28"/>
          <w:szCs w:val="28"/>
        </w:rPr>
        <w:t>2</w:t>
      </w:r>
      <w:r w:rsidRPr="0002378E">
        <w:rPr>
          <w:sz w:val="28"/>
          <w:szCs w:val="28"/>
        </w:rPr>
        <w:t xml:space="preserve"> год</w:t>
      </w:r>
      <w:r w:rsidR="00FB63B0">
        <w:rPr>
          <w:sz w:val="28"/>
          <w:szCs w:val="28"/>
        </w:rPr>
        <w:t>у</w:t>
      </w:r>
      <w:r w:rsidRPr="0002378E">
        <w:rPr>
          <w:sz w:val="28"/>
          <w:szCs w:val="28"/>
        </w:rPr>
        <w:t xml:space="preserve"> </w:t>
      </w:r>
      <w:r w:rsidRPr="00EA4871">
        <w:rPr>
          <w:sz w:val="28"/>
          <w:szCs w:val="28"/>
        </w:rPr>
        <w:t>поступило</w:t>
      </w:r>
      <w:r w:rsidRPr="0002378E">
        <w:rPr>
          <w:sz w:val="28"/>
          <w:szCs w:val="28"/>
        </w:rPr>
        <w:t xml:space="preserve"> </w:t>
      </w:r>
      <w:r w:rsidR="00C67C95">
        <w:rPr>
          <w:sz w:val="28"/>
          <w:szCs w:val="28"/>
        </w:rPr>
        <w:t>351</w:t>
      </w:r>
      <w:r w:rsidRPr="0002378E">
        <w:rPr>
          <w:sz w:val="28"/>
          <w:szCs w:val="28"/>
        </w:rPr>
        <w:t xml:space="preserve"> обращени</w:t>
      </w:r>
      <w:r w:rsidR="00466F0B">
        <w:rPr>
          <w:sz w:val="28"/>
          <w:szCs w:val="28"/>
        </w:rPr>
        <w:t>е</w:t>
      </w:r>
      <w:r w:rsidRPr="0002378E">
        <w:rPr>
          <w:sz w:val="28"/>
          <w:szCs w:val="28"/>
        </w:rPr>
        <w:t>,</w:t>
      </w:r>
      <w:r w:rsidR="000455F9">
        <w:rPr>
          <w:sz w:val="28"/>
          <w:szCs w:val="28"/>
        </w:rPr>
        <w:t xml:space="preserve">                        </w:t>
      </w:r>
      <w:r w:rsidR="00C67C95">
        <w:rPr>
          <w:sz w:val="28"/>
          <w:szCs w:val="28"/>
        </w:rPr>
        <w:t>89</w:t>
      </w:r>
      <w:r>
        <w:rPr>
          <w:sz w:val="28"/>
          <w:szCs w:val="28"/>
        </w:rPr>
        <w:t xml:space="preserve"> из которых был</w:t>
      </w:r>
      <w:r w:rsidR="00466F0B">
        <w:rPr>
          <w:sz w:val="28"/>
          <w:szCs w:val="28"/>
        </w:rPr>
        <w:t>и</w:t>
      </w:r>
      <w:r>
        <w:rPr>
          <w:sz w:val="28"/>
          <w:szCs w:val="28"/>
        </w:rPr>
        <w:t xml:space="preserve"> коллективн</w:t>
      </w:r>
      <w:r w:rsidR="0079579D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02378E">
        <w:rPr>
          <w:sz w:val="28"/>
          <w:szCs w:val="28"/>
        </w:rPr>
        <w:t>).</w:t>
      </w:r>
    </w:p>
    <w:p w:rsidR="00B61A51" w:rsidRDefault="00B61A51" w:rsidP="00F86ABF">
      <w:pPr>
        <w:ind w:firstLine="709"/>
        <w:jc w:val="both"/>
        <w:rPr>
          <w:sz w:val="28"/>
          <w:szCs w:val="28"/>
        </w:rPr>
      </w:pPr>
      <w:r w:rsidRPr="0021488A">
        <w:rPr>
          <w:sz w:val="28"/>
          <w:szCs w:val="28"/>
        </w:rPr>
        <w:t xml:space="preserve">Основной причиной увеличения </w:t>
      </w:r>
      <w:r w:rsidR="00941201">
        <w:rPr>
          <w:sz w:val="28"/>
          <w:szCs w:val="28"/>
        </w:rPr>
        <w:t>числа</w:t>
      </w:r>
      <w:r w:rsidRPr="0021488A">
        <w:rPr>
          <w:sz w:val="28"/>
          <w:szCs w:val="28"/>
        </w:rPr>
        <w:t xml:space="preserve"> поступивших в </w:t>
      </w:r>
      <w:r>
        <w:rPr>
          <w:sz w:val="28"/>
          <w:szCs w:val="28"/>
        </w:rPr>
        <w:t xml:space="preserve">Архангельское областное Собрание депутатов </w:t>
      </w:r>
      <w:r w:rsidRPr="0021488A">
        <w:rPr>
          <w:sz w:val="28"/>
          <w:szCs w:val="28"/>
        </w:rPr>
        <w:t xml:space="preserve">обращений является возросшая активность </w:t>
      </w:r>
      <w:r w:rsidRPr="006D625E">
        <w:rPr>
          <w:sz w:val="28"/>
          <w:szCs w:val="28"/>
        </w:rPr>
        <w:t xml:space="preserve">граждан, которые стали широко использовать возможность размещения своих </w:t>
      </w:r>
      <w:r w:rsidRPr="004812AF">
        <w:rPr>
          <w:sz w:val="28"/>
          <w:szCs w:val="28"/>
        </w:rPr>
        <w:t xml:space="preserve">обращений </w:t>
      </w:r>
      <w:r w:rsidR="00076C84" w:rsidRPr="004812AF">
        <w:rPr>
          <w:sz w:val="28"/>
          <w:szCs w:val="28"/>
        </w:rPr>
        <w:t xml:space="preserve">в разделе «Интернет-приемная» </w:t>
      </w:r>
      <w:r w:rsidR="006D625E" w:rsidRPr="004812AF">
        <w:rPr>
          <w:sz w:val="28"/>
          <w:szCs w:val="28"/>
        </w:rPr>
        <w:t>официально</w:t>
      </w:r>
      <w:r w:rsidR="00076C84" w:rsidRPr="004812AF">
        <w:rPr>
          <w:sz w:val="28"/>
          <w:szCs w:val="28"/>
        </w:rPr>
        <w:t>го</w:t>
      </w:r>
      <w:r w:rsidR="006D625E" w:rsidRPr="004812AF">
        <w:rPr>
          <w:sz w:val="28"/>
          <w:szCs w:val="28"/>
        </w:rPr>
        <w:t xml:space="preserve"> сайт</w:t>
      </w:r>
      <w:r w:rsidR="00076C84" w:rsidRPr="004812AF">
        <w:rPr>
          <w:sz w:val="28"/>
          <w:szCs w:val="28"/>
        </w:rPr>
        <w:t>а</w:t>
      </w:r>
      <w:r w:rsidR="006D625E" w:rsidRPr="004812AF">
        <w:rPr>
          <w:sz w:val="28"/>
          <w:szCs w:val="28"/>
        </w:rPr>
        <w:t xml:space="preserve"> Архангельского областного Собрания депутатов в информационно-телекоммуникационной сети «Интернет»</w:t>
      </w:r>
      <w:r w:rsidRPr="004812AF">
        <w:rPr>
          <w:sz w:val="28"/>
          <w:szCs w:val="28"/>
        </w:rPr>
        <w:t xml:space="preserve"> </w:t>
      </w:r>
      <w:r w:rsidRPr="0021488A">
        <w:rPr>
          <w:sz w:val="28"/>
          <w:szCs w:val="28"/>
        </w:rPr>
        <w:t>и направлять их по электронной почте.</w:t>
      </w:r>
    </w:p>
    <w:p w:rsidR="0031023C" w:rsidRDefault="006D625E" w:rsidP="00F86A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1023C">
        <w:rPr>
          <w:sz w:val="28"/>
          <w:szCs w:val="28"/>
        </w:rPr>
        <w:t xml:space="preserve"> 2013 году с использованием раздела «Интернет-приемная» официального сайта Архангельского областного Собрания депутатов и электронной почтой в </w:t>
      </w:r>
      <w:r w:rsidR="000455F9">
        <w:rPr>
          <w:sz w:val="28"/>
          <w:szCs w:val="28"/>
        </w:rPr>
        <w:t>о</w:t>
      </w:r>
      <w:r w:rsidR="0031023C">
        <w:rPr>
          <w:sz w:val="28"/>
          <w:szCs w:val="28"/>
        </w:rPr>
        <w:t xml:space="preserve">бластное Собрание </w:t>
      </w:r>
      <w:r w:rsidR="0031023C" w:rsidRPr="00384F76">
        <w:rPr>
          <w:sz w:val="28"/>
          <w:szCs w:val="28"/>
        </w:rPr>
        <w:t xml:space="preserve">направлено </w:t>
      </w:r>
      <w:r w:rsidR="00384F76" w:rsidRPr="00384F76">
        <w:rPr>
          <w:sz w:val="28"/>
          <w:szCs w:val="28"/>
        </w:rPr>
        <w:t>161</w:t>
      </w:r>
      <w:r w:rsidR="0031023C" w:rsidRPr="00384F76">
        <w:rPr>
          <w:sz w:val="28"/>
          <w:szCs w:val="28"/>
        </w:rPr>
        <w:t xml:space="preserve"> обращени</w:t>
      </w:r>
      <w:r w:rsidR="00384F76" w:rsidRPr="00384F76">
        <w:rPr>
          <w:sz w:val="28"/>
          <w:szCs w:val="28"/>
        </w:rPr>
        <w:t>е</w:t>
      </w:r>
      <w:r w:rsidR="0031023C">
        <w:rPr>
          <w:sz w:val="28"/>
          <w:szCs w:val="28"/>
        </w:rPr>
        <w:t>.</w:t>
      </w:r>
    </w:p>
    <w:p w:rsidR="00B61A51" w:rsidRDefault="0031023C" w:rsidP="00F86A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 значительной по сравнени</w:t>
      </w:r>
      <w:r w:rsidR="00941201">
        <w:rPr>
          <w:sz w:val="28"/>
          <w:szCs w:val="28"/>
        </w:rPr>
        <w:t>ю</w:t>
      </w:r>
      <w:r>
        <w:rPr>
          <w:sz w:val="28"/>
          <w:szCs w:val="28"/>
        </w:rPr>
        <w:t xml:space="preserve"> с другими способами отправки остается доля доставки обращений </w:t>
      </w:r>
      <w:r w:rsidR="004D47BA">
        <w:rPr>
          <w:sz w:val="28"/>
          <w:szCs w:val="28"/>
        </w:rPr>
        <w:t>заказной и простой почтовой корреспонденцией</w:t>
      </w:r>
      <w:r>
        <w:rPr>
          <w:sz w:val="28"/>
          <w:szCs w:val="28"/>
        </w:rPr>
        <w:t xml:space="preserve"> </w:t>
      </w:r>
      <w:r w:rsidRPr="004D47BA">
        <w:rPr>
          <w:sz w:val="28"/>
          <w:szCs w:val="28"/>
        </w:rPr>
        <w:t>(</w:t>
      </w:r>
      <w:r w:rsidR="00384F76">
        <w:rPr>
          <w:sz w:val="28"/>
          <w:szCs w:val="28"/>
        </w:rPr>
        <w:t>269</w:t>
      </w:r>
      <w:r>
        <w:rPr>
          <w:sz w:val="28"/>
          <w:szCs w:val="28"/>
        </w:rPr>
        <w:t xml:space="preserve"> обращений).</w:t>
      </w:r>
    </w:p>
    <w:p w:rsidR="002A2C1A" w:rsidRDefault="002A2C1A" w:rsidP="00F86A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Часть вопросов, поступающих в областное Собрание, удалось разрешить в процессе личного приема. В 2013 году число обращений граждан через приемную </w:t>
      </w:r>
      <w:r w:rsidRPr="004D47BA">
        <w:rPr>
          <w:sz w:val="28"/>
          <w:szCs w:val="28"/>
        </w:rPr>
        <w:t xml:space="preserve">составило </w:t>
      </w:r>
      <w:r w:rsidR="004D47BA" w:rsidRPr="004D47BA">
        <w:rPr>
          <w:sz w:val="28"/>
          <w:szCs w:val="28"/>
        </w:rPr>
        <w:t>69</w:t>
      </w:r>
      <w:r w:rsidRPr="004D47BA">
        <w:rPr>
          <w:sz w:val="28"/>
          <w:szCs w:val="28"/>
        </w:rPr>
        <w:t>.</w:t>
      </w:r>
    </w:p>
    <w:p w:rsidR="000513A1" w:rsidRDefault="000513A1" w:rsidP="00F86ABF">
      <w:pPr>
        <w:ind w:firstLine="709"/>
        <w:jc w:val="both"/>
        <w:rPr>
          <w:sz w:val="28"/>
          <w:szCs w:val="28"/>
        </w:rPr>
      </w:pPr>
      <w:r w:rsidRPr="000513A1">
        <w:rPr>
          <w:sz w:val="28"/>
          <w:szCs w:val="28"/>
        </w:rPr>
        <w:t xml:space="preserve">В 2013 году было зарегистрировано </w:t>
      </w:r>
      <w:r w:rsidR="004A3199">
        <w:rPr>
          <w:sz w:val="28"/>
          <w:szCs w:val="28"/>
        </w:rPr>
        <w:t>34</w:t>
      </w:r>
      <w:r w:rsidRPr="004D47BA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повторных обращени</w:t>
      </w:r>
      <w:r w:rsidR="004A3199">
        <w:rPr>
          <w:sz w:val="28"/>
          <w:szCs w:val="28"/>
        </w:rPr>
        <w:t>я</w:t>
      </w:r>
      <w:r>
        <w:rPr>
          <w:sz w:val="28"/>
          <w:szCs w:val="28"/>
        </w:rPr>
        <w:t xml:space="preserve"> граждан</w:t>
      </w:r>
      <w:r w:rsidRPr="000513A1">
        <w:rPr>
          <w:sz w:val="28"/>
          <w:szCs w:val="28"/>
        </w:rPr>
        <w:t xml:space="preserve">. </w:t>
      </w:r>
      <w:r w:rsidR="00941201">
        <w:rPr>
          <w:sz w:val="28"/>
          <w:szCs w:val="28"/>
        </w:rPr>
        <w:t>Их а</w:t>
      </w:r>
      <w:r w:rsidRPr="000513A1">
        <w:rPr>
          <w:sz w:val="28"/>
          <w:szCs w:val="28"/>
        </w:rPr>
        <w:t xml:space="preserve">нализ показал, что </w:t>
      </w:r>
      <w:r w:rsidR="00941201" w:rsidRPr="000513A1">
        <w:rPr>
          <w:sz w:val="28"/>
          <w:szCs w:val="28"/>
        </w:rPr>
        <w:t xml:space="preserve">граждане </w:t>
      </w:r>
      <w:r w:rsidRPr="000513A1">
        <w:rPr>
          <w:sz w:val="28"/>
          <w:szCs w:val="28"/>
        </w:rPr>
        <w:t xml:space="preserve">в основном </w:t>
      </w:r>
      <w:r>
        <w:rPr>
          <w:sz w:val="28"/>
          <w:szCs w:val="28"/>
        </w:rPr>
        <w:t xml:space="preserve">дублировали обращения, поскольку </w:t>
      </w:r>
      <w:r w:rsidRPr="000513A1">
        <w:rPr>
          <w:sz w:val="28"/>
          <w:szCs w:val="28"/>
        </w:rPr>
        <w:t>были не согласны с принятым</w:t>
      </w:r>
      <w:r>
        <w:rPr>
          <w:sz w:val="28"/>
          <w:szCs w:val="28"/>
        </w:rPr>
        <w:t>и</w:t>
      </w:r>
      <w:r w:rsidRPr="000513A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ями</w:t>
      </w:r>
      <w:r w:rsidRPr="000513A1">
        <w:rPr>
          <w:sz w:val="28"/>
          <w:szCs w:val="28"/>
        </w:rPr>
        <w:t xml:space="preserve"> по ранее направленным обращениям.</w:t>
      </w:r>
    </w:p>
    <w:p w:rsidR="00882009" w:rsidRPr="005A07BA" w:rsidRDefault="00882009" w:rsidP="00F86ABF">
      <w:pPr>
        <w:ind w:firstLine="709"/>
        <w:jc w:val="both"/>
        <w:rPr>
          <w:sz w:val="28"/>
          <w:szCs w:val="28"/>
        </w:rPr>
      </w:pPr>
      <w:r w:rsidRPr="00E5167B">
        <w:rPr>
          <w:sz w:val="28"/>
          <w:szCs w:val="28"/>
        </w:rPr>
        <w:t>Наибольш</w:t>
      </w:r>
      <w:r>
        <w:rPr>
          <w:sz w:val="28"/>
          <w:szCs w:val="28"/>
        </w:rPr>
        <w:t>ее количество обращений</w:t>
      </w:r>
      <w:r w:rsidRPr="00E5167B">
        <w:rPr>
          <w:sz w:val="28"/>
          <w:szCs w:val="28"/>
        </w:rPr>
        <w:t xml:space="preserve"> п</w:t>
      </w:r>
      <w:r>
        <w:rPr>
          <w:sz w:val="28"/>
          <w:szCs w:val="28"/>
        </w:rPr>
        <w:t>оступило из</w:t>
      </w:r>
      <w:r w:rsidRPr="00E5167B">
        <w:rPr>
          <w:sz w:val="28"/>
          <w:szCs w:val="28"/>
        </w:rPr>
        <w:t xml:space="preserve"> городов Архангельска</w:t>
      </w:r>
      <w:r>
        <w:rPr>
          <w:sz w:val="28"/>
          <w:szCs w:val="28"/>
        </w:rPr>
        <w:t>,</w:t>
      </w:r>
      <w:r w:rsidRPr="00E5167B">
        <w:rPr>
          <w:sz w:val="28"/>
          <w:szCs w:val="28"/>
        </w:rPr>
        <w:t xml:space="preserve"> </w:t>
      </w:r>
      <w:r w:rsidR="005A07BA" w:rsidRPr="005A07BA">
        <w:rPr>
          <w:sz w:val="28"/>
          <w:szCs w:val="28"/>
        </w:rPr>
        <w:t>Северодвинска, Вельска, Котласа и Мирного</w:t>
      </w:r>
      <w:r w:rsidRPr="005A07BA">
        <w:rPr>
          <w:sz w:val="28"/>
          <w:szCs w:val="28"/>
        </w:rPr>
        <w:t>.</w:t>
      </w:r>
    </w:p>
    <w:p w:rsidR="00881365" w:rsidRDefault="00881365" w:rsidP="00F86ABF">
      <w:pPr>
        <w:ind w:firstLine="709"/>
        <w:jc w:val="both"/>
        <w:rPr>
          <w:sz w:val="28"/>
          <w:szCs w:val="28"/>
        </w:rPr>
      </w:pPr>
      <w:r w:rsidRPr="00923DDF">
        <w:rPr>
          <w:sz w:val="28"/>
          <w:szCs w:val="28"/>
        </w:rPr>
        <w:t xml:space="preserve">Продолжают поступать обращения </w:t>
      </w:r>
      <w:r w:rsidR="006C2AA3" w:rsidRPr="00923DDF">
        <w:rPr>
          <w:sz w:val="28"/>
          <w:szCs w:val="28"/>
        </w:rPr>
        <w:t>из-за пределов Архангельской области</w:t>
      </w:r>
      <w:r w:rsidRPr="00923DDF">
        <w:rPr>
          <w:sz w:val="28"/>
          <w:szCs w:val="28"/>
        </w:rPr>
        <w:t>. В 201</w:t>
      </w:r>
      <w:r w:rsidR="00C67C95" w:rsidRPr="00923DDF">
        <w:rPr>
          <w:sz w:val="28"/>
          <w:szCs w:val="28"/>
        </w:rPr>
        <w:t>3</w:t>
      </w:r>
      <w:r w:rsidRPr="00923DDF">
        <w:rPr>
          <w:sz w:val="28"/>
          <w:szCs w:val="28"/>
        </w:rPr>
        <w:t xml:space="preserve"> году зарегистрировано </w:t>
      </w:r>
      <w:r w:rsidR="00944E7F" w:rsidRPr="00923DDF">
        <w:rPr>
          <w:sz w:val="28"/>
          <w:szCs w:val="28"/>
        </w:rPr>
        <w:t>1</w:t>
      </w:r>
      <w:r w:rsidR="004A3199">
        <w:rPr>
          <w:sz w:val="28"/>
          <w:szCs w:val="28"/>
        </w:rPr>
        <w:t>6</w:t>
      </w:r>
      <w:r w:rsidRPr="00923DDF">
        <w:rPr>
          <w:sz w:val="28"/>
          <w:szCs w:val="28"/>
        </w:rPr>
        <w:t xml:space="preserve"> обращений жителей других субъектов Российской Федерации и </w:t>
      </w:r>
      <w:r w:rsidR="00944E7F" w:rsidRPr="00923DDF">
        <w:rPr>
          <w:sz w:val="28"/>
          <w:szCs w:val="28"/>
        </w:rPr>
        <w:t>1</w:t>
      </w:r>
      <w:r w:rsidRPr="00923DDF">
        <w:rPr>
          <w:sz w:val="28"/>
          <w:szCs w:val="28"/>
        </w:rPr>
        <w:t xml:space="preserve"> обращени</w:t>
      </w:r>
      <w:r w:rsidR="00944E7F" w:rsidRPr="00923DDF">
        <w:rPr>
          <w:sz w:val="28"/>
          <w:szCs w:val="28"/>
        </w:rPr>
        <w:t>е</w:t>
      </w:r>
      <w:r w:rsidRPr="00923DDF">
        <w:rPr>
          <w:sz w:val="28"/>
          <w:szCs w:val="28"/>
        </w:rPr>
        <w:t xml:space="preserve"> </w:t>
      </w:r>
      <w:r w:rsidR="006C2AA3" w:rsidRPr="00923DDF">
        <w:rPr>
          <w:sz w:val="28"/>
          <w:szCs w:val="28"/>
        </w:rPr>
        <w:t>иностранн</w:t>
      </w:r>
      <w:r w:rsidR="00944E7F" w:rsidRPr="00923DDF">
        <w:rPr>
          <w:sz w:val="28"/>
          <w:szCs w:val="28"/>
        </w:rPr>
        <w:t>ого</w:t>
      </w:r>
      <w:r w:rsidR="006C2AA3" w:rsidRPr="00923DDF">
        <w:rPr>
          <w:sz w:val="28"/>
          <w:szCs w:val="28"/>
        </w:rPr>
        <w:t xml:space="preserve"> </w:t>
      </w:r>
      <w:r w:rsidRPr="00923DDF">
        <w:rPr>
          <w:sz w:val="28"/>
          <w:szCs w:val="28"/>
        </w:rPr>
        <w:t>граждан</w:t>
      </w:r>
      <w:r w:rsidR="00944E7F" w:rsidRPr="00923DDF">
        <w:rPr>
          <w:sz w:val="28"/>
          <w:szCs w:val="28"/>
        </w:rPr>
        <w:t>ина</w:t>
      </w:r>
      <w:r w:rsidRPr="00923DDF">
        <w:rPr>
          <w:sz w:val="28"/>
          <w:szCs w:val="28"/>
        </w:rPr>
        <w:t>.</w:t>
      </w:r>
    </w:p>
    <w:p w:rsidR="00923DDF" w:rsidRPr="007A5366" w:rsidRDefault="00941201" w:rsidP="001C4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Тематическая структура обращений граждан в 2013 году аналогична тематике обращений предыдущих лет. </w:t>
      </w:r>
      <w:r w:rsidR="007A5366" w:rsidRPr="007A5366">
        <w:rPr>
          <w:sz w:val="28"/>
          <w:szCs w:val="28"/>
        </w:rPr>
        <w:t xml:space="preserve">Среди поднимаемых в обращениях вопросов традиционно </w:t>
      </w:r>
      <w:r w:rsidR="007A5366">
        <w:rPr>
          <w:sz w:val="28"/>
          <w:szCs w:val="28"/>
        </w:rPr>
        <w:t xml:space="preserve">остаются предложения по совершенствованию </w:t>
      </w:r>
      <w:r w:rsidR="007A5366">
        <w:rPr>
          <w:sz w:val="28"/>
          <w:szCs w:val="28"/>
        </w:rPr>
        <w:lastRenderedPageBreak/>
        <w:t xml:space="preserve">законодательства, жилищные и коммунальные проблемы и занявшие лидирующую позицию </w:t>
      </w:r>
      <w:r w:rsidR="00923DDF" w:rsidRPr="007A5366">
        <w:rPr>
          <w:sz w:val="28"/>
          <w:szCs w:val="28"/>
        </w:rPr>
        <w:t xml:space="preserve">вопросы социальной защиты населения, а именно региональные льготные компенсации и выплаты. </w:t>
      </w:r>
    </w:p>
    <w:p w:rsidR="00966EB2" w:rsidRDefault="00BE6A1D" w:rsidP="001C42DC">
      <w:pPr>
        <w:ind w:firstLine="709"/>
        <w:jc w:val="both"/>
        <w:rPr>
          <w:sz w:val="28"/>
          <w:szCs w:val="28"/>
        </w:rPr>
      </w:pPr>
      <w:r w:rsidRPr="005F0B34">
        <w:rPr>
          <w:sz w:val="28"/>
          <w:szCs w:val="28"/>
        </w:rPr>
        <w:t xml:space="preserve">За отчетный период в адрес Архангельского областного Собрания депутатов поступило </w:t>
      </w:r>
      <w:r w:rsidR="004A3199">
        <w:rPr>
          <w:sz w:val="28"/>
          <w:szCs w:val="28"/>
        </w:rPr>
        <w:t>47</w:t>
      </w:r>
      <w:r w:rsidRPr="005F0B34">
        <w:rPr>
          <w:sz w:val="28"/>
          <w:szCs w:val="28"/>
        </w:rPr>
        <w:t xml:space="preserve"> обращени</w:t>
      </w:r>
      <w:r w:rsidR="004A3199">
        <w:rPr>
          <w:sz w:val="28"/>
          <w:szCs w:val="28"/>
        </w:rPr>
        <w:t>й</w:t>
      </w:r>
      <w:r w:rsidRPr="005F0B34">
        <w:rPr>
          <w:sz w:val="28"/>
          <w:szCs w:val="28"/>
        </w:rPr>
        <w:t xml:space="preserve"> с предложениями </w:t>
      </w:r>
      <w:r w:rsidR="00076C84">
        <w:rPr>
          <w:sz w:val="28"/>
          <w:szCs w:val="28"/>
        </w:rPr>
        <w:t>по совершенствованию действующего законодательства</w:t>
      </w:r>
      <w:r w:rsidRPr="005F0B34">
        <w:rPr>
          <w:sz w:val="28"/>
          <w:szCs w:val="28"/>
        </w:rPr>
        <w:t xml:space="preserve">. </w:t>
      </w:r>
      <w:r w:rsidR="00B31DA2">
        <w:rPr>
          <w:sz w:val="28"/>
          <w:szCs w:val="28"/>
        </w:rPr>
        <w:t xml:space="preserve">В обращениях </w:t>
      </w:r>
      <w:r w:rsidR="00941201">
        <w:rPr>
          <w:sz w:val="28"/>
          <w:szCs w:val="28"/>
        </w:rPr>
        <w:t xml:space="preserve">в основном </w:t>
      </w:r>
      <w:r>
        <w:rPr>
          <w:sz w:val="28"/>
          <w:szCs w:val="28"/>
        </w:rPr>
        <w:t>содержались предложения</w:t>
      </w:r>
      <w:r w:rsidR="00966EB2">
        <w:rPr>
          <w:sz w:val="28"/>
          <w:szCs w:val="28"/>
        </w:rPr>
        <w:t xml:space="preserve"> о внесении изменений в областное законодательство в части</w:t>
      </w:r>
      <w:r>
        <w:rPr>
          <w:sz w:val="28"/>
          <w:szCs w:val="28"/>
        </w:rPr>
        <w:t xml:space="preserve"> </w:t>
      </w:r>
      <w:r w:rsidRPr="00F86ABF">
        <w:rPr>
          <w:sz w:val="28"/>
          <w:szCs w:val="28"/>
        </w:rPr>
        <w:t>увеличени</w:t>
      </w:r>
      <w:r w:rsidR="00966EB2" w:rsidRPr="00F86ABF">
        <w:rPr>
          <w:sz w:val="28"/>
          <w:szCs w:val="28"/>
        </w:rPr>
        <w:t>я</w:t>
      </w:r>
      <w:r w:rsidRPr="00F86ABF">
        <w:rPr>
          <w:sz w:val="28"/>
          <w:szCs w:val="28"/>
        </w:rPr>
        <w:t xml:space="preserve"> и </w:t>
      </w:r>
      <w:proofErr w:type="gramStart"/>
      <w:r w:rsidRPr="00F86ABF">
        <w:rPr>
          <w:sz w:val="28"/>
          <w:szCs w:val="28"/>
        </w:rPr>
        <w:t>установлени</w:t>
      </w:r>
      <w:r w:rsidR="00966EB2" w:rsidRPr="00F86ABF">
        <w:rPr>
          <w:sz w:val="28"/>
          <w:szCs w:val="28"/>
        </w:rPr>
        <w:t>я</w:t>
      </w:r>
      <w:proofErr w:type="gramEnd"/>
      <w:r w:rsidRPr="00F86ABF">
        <w:rPr>
          <w:sz w:val="28"/>
          <w:szCs w:val="28"/>
        </w:rPr>
        <w:t xml:space="preserve"> дополнительных мер социальной поддержки</w:t>
      </w:r>
      <w:r>
        <w:rPr>
          <w:sz w:val="28"/>
          <w:szCs w:val="28"/>
        </w:rPr>
        <w:t xml:space="preserve"> отдельным категориям граждан, </w:t>
      </w:r>
      <w:r w:rsidR="00F86ABF">
        <w:rPr>
          <w:sz w:val="28"/>
          <w:szCs w:val="28"/>
        </w:rPr>
        <w:t>а</w:t>
      </w:r>
      <w:r w:rsidR="00B31DA2">
        <w:rPr>
          <w:sz w:val="28"/>
          <w:szCs w:val="28"/>
        </w:rPr>
        <w:t xml:space="preserve"> </w:t>
      </w:r>
      <w:r w:rsidR="00B31DA2" w:rsidRPr="00F86ABF">
        <w:rPr>
          <w:sz w:val="28"/>
          <w:szCs w:val="28"/>
        </w:rPr>
        <w:t xml:space="preserve">также </w:t>
      </w:r>
      <w:r w:rsidR="00F86ABF" w:rsidRPr="00F86ABF">
        <w:rPr>
          <w:sz w:val="28"/>
          <w:szCs w:val="28"/>
        </w:rPr>
        <w:t xml:space="preserve">были </w:t>
      </w:r>
      <w:r w:rsidR="00B31DA2" w:rsidRPr="00F86ABF">
        <w:rPr>
          <w:sz w:val="28"/>
          <w:szCs w:val="28"/>
        </w:rPr>
        <w:t>выражены</w:t>
      </w:r>
      <w:r w:rsidRPr="00F86ABF">
        <w:rPr>
          <w:sz w:val="28"/>
          <w:szCs w:val="28"/>
        </w:rPr>
        <w:t xml:space="preserve"> просьб</w:t>
      </w:r>
      <w:r w:rsidR="00B31DA2" w:rsidRPr="00F86ABF">
        <w:rPr>
          <w:sz w:val="28"/>
          <w:szCs w:val="28"/>
        </w:rPr>
        <w:t>ы</w:t>
      </w:r>
      <w:r w:rsidRPr="00F86ABF">
        <w:rPr>
          <w:sz w:val="28"/>
          <w:szCs w:val="28"/>
        </w:rPr>
        <w:t xml:space="preserve"> выступить</w:t>
      </w:r>
      <w:r w:rsidRPr="005F0B34">
        <w:rPr>
          <w:sz w:val="28"/>
          <w:szCs w:val="28"/>
        </w:rPr>
        <w:t xml:space="preserve"> с законодательной инициативой по внесению изменений </w:t>
      </w:r>
      <w:r w:rsidR="00966EB2">
        <w:rPr>
          <w:sz w:val="28"/>
          <w:szCs w:val="28"/>
        </w:rPr>
        <w:t xml:space="preserve">в Уголовный кодекс Российской Федерации, </w:t>
      </w:r>
      <w:r w:rsidR="00B31DA2">
        <w:rPr>
          <w:sz w:val="28"/>
          <w:szCs w:val="28"/>
        </w:rPr>
        <w:t xml:space="preserve">Семейный кодекс Российской Федерации, </w:t>
      </w:r>
      <w:r w:rsidR="00966EB2">
        <w:rPr>
          <w:sz w:val="28"/>
          <w:szCs w:val="28"/>
        </w:rPr>
        <w:t xml:space="preserve">федеральные законы «Об образовании в Российской Федерации», «О Российской академии наук, реорганизации государственных академий наук и </w:t>
      </w:r>
      <w:proofErr w:type="gramStart"/>
      <w:r w:rsidR="00966EB2">
        <w:rPr>
          <w:sz w:val="28"/>
          <w:szCs w:val="28"/>
        </w:rPr>
        <w:t>внесени</w:t>
      </w:r>
      <w:r w:rsidR="00E265F1">
        <w:rPr>
          <w:sz w:val="28"/>
          <w:szCs w:val="28"/>
        </w:rPr>
        <w:t>и</w:t>
      </w:r>
      <w:proofErr w:type="gramEnd"/>
      <w:r w:rsidR="00966EB2">
        <w:rPr>
          <w:sz w:val="28"/>
          <w:szCs w:val="28"/>
        </w:rPr>
        <w:t xml:space="preserve"> изменений в отдельные законодательные акты Российской Федерации» и др. </w:t>
      </w:r>
    </w:p>
    <w:p w:rsidR="00B31DA2" w:rsidRPr="00B31DA2" w:rsidRDefault="00B31DA2" w:rsidP="001C42DC">
      <w:pPr>
        <w:ind w:firstLine="709"/>
        <w:jc w:val="both"/>
        <w:rPr>
          <w:sz w:val="28"/>
          <w:szCs w:val="28"/>
        </w:rPr>
      </w:pPr>
      <w:r w:rsidRPr="00B31DA2">
        <w:rPr>
          <w:sz w:val="28"/>
          <w:szCs w:val="28"/>
        </w:rPr>
        <w:t>Значительное количество обращений (</w:t>
      </w:r>
      <w:r w:rsidR="007A3CE5">
        <w:rPr>
          <w:sz w:val="28"/>
          <w:szCs w:val="28"/>
        </w:rPr>
        <w:t>123</w:t>
      </w:r>
      <w:r w:rsidR="002A2C1A">
        <w:rPr>
          <w:sz w:val="28"/>
          <w:szCs w:val="28"/>
        </w:rPr>
        <w:t xml:space="preserve"> обращени</w:t>
      </w:r>
      <w:r w:rsidR="007A3CE5">
        <w:rPr>
          <w:sz w:val="28"/>
          <w:szCs w:val="28"/>
        </w:rPr>
        <w:t>я</w:t>
      </w:r>
      <w:r w:rsidRPr="00B31DA2">
        <w:rPr>
          <w:sz w:val="28"/>
          <w:szCs w:val="28"/>
        </w:rPr>
        <w:t>) связано с просьбами граждан об оказании содействия в решении коммунальных проблем: подключения водоснабжения,</w:t>
      </w:r>
      <w:r>
        <w:rPr>
          <w:sz w:val="28"/>
          <w:szCs w:val="28"/>
        </w:rPr>
        <w:t xml:space="preserve"> </w:t>
      </w:r>
      <w:r w:rsidRPr="00B31DA2">
        <w:rPr>
          <w:sz w:val="28"/>
          <w:szCs w:val="28"/>
        </w:rPr>
        <w:t>отопления жиль</w:t>
      </w:r>
      <w:r>
        <w:rPr>
          <w:sz w:val="28"/>
          <w:szCs w:val="28"/>
        </w:rPr>
        <w:t>я, ремонта канализационных систем.</w:t>
      </w:r>
      <w:r w:rsidRPr="00B31DA2">
        <w:rPr>
          <w:sz w:val="28"/>
          <w:szCs w:val="28"/>
        </w:rPr>
        <w:t xml:space="preserve"> </w:t>
      </w:r>
      <w:r>
        <w:rPr>
          <w:sz w:val="28"/>
          <w:szCs w:val="28"/>
        </w:rPr>
        <w:t>Кроме того, ж</w:t>
      </w:r>
      <w:r w:rsidRPr="00B31DA2">
        <w:rPr>
          <w:sz w:val="28"/>
          <w:szCs w:val="28"/>
        </w:rPr>
        <w:t xml:space="preserve">ители нашего региона </w:t>
      </w:r>
      <w:r w:rsidR="00B41597" w:rsidRPr="00A422CB">
        <w:rPr>
          <w:sz w:val="28"/>
          <w:szCs w:val="28"/>
        </w:rPr>
        <w:t>высказывали несогласие</w:t>
      </w:r>
      <w:r w:rsidRPr="00B31DA2">
        <w:rPr>
          <w:sz w:val="28"/>
          <w:szCs w:val="28"/>
        </w:rPr>
        <w:t xml:space="preserve"> </w:t>
      </w:r>
      <w:r w:rsidR="00B41597">
        <w:rPr>
          <w:sz w:val="28"/>
          <w:szCs w:val="28"/>
        </w:rPr>
        <w:t xml:space="preserve">с </w:t>
      </w:r>
      <w:r w:rsidRPr="00B31DA2">
        <w:rPr>
          <w:sz w:val="28"/>
          <w:szCs w:val="28"/>
        </w:rPr>
        <w:t>повышени</w:t>
      </w:r>
      <w:r w:rsidR="00B41597">
        <w:rPr>
          <w:sz w:val="28"/>
          <w:szCs w:val="28"/>
        </w:rPr>
        <w:t>ем</w:t>
      </w:r>
      <w:r w:rsidRPr="00B31DA2">
        <w:rPr>
          <w:sz w:val="28"/>
          <w:szCs w:val="28"/>
        </w:rPr>
        <w:t xml:space="preserve"> тарифов на оплату коммунальных услуг</w:t>
      </w:r>
      <w:r w:rsidR="00B41597">
        <w:rPr>
          <w:sz w:val="28"/>
          <w:szCs w:val="28"/>
        </w:rPr>
        <w:t xml:space="preserve"> и установлением тарифов на </w:t>
      </w:r>
      <w:proofErr w:type="spellStart"/>
      <w:r w:rsidR="00B41597">
        <w:rPr>
          <w:sz w:val="28"/>
          <w:szCs w:val="28"/>
        </w:rPr>
        <w:t>общедомовое</w:t>
      </w:r>
      <w:proofErr w:type="spellEnd"/>
      <w:r w:rsidR="00B41597">
        <w:rPr>
          <w:sz w:val="28"/>
          <w:szCs w:val="28"/>
        </w:rPr>
        <w:t xml:space="preserve"> потребление</w:t>
      </w:r>
      <w:r w:rsidRPr="00B31DA2">
        <w:rPr>
          <w:sz w:val="28"/>
          <w:szCs w:val="28"/>
        </w:rPr>
        <w:t xml:space="preserve">, жаловались на неудовлетворительное содержание </w:t>
      </w:r>
      <w:r w:rsidR="004812AF">
        <w:rPr>
          <w:sz w:val="28"/>
          <w:szCs w:val="28"/>
        </w:rPr>
        <w:t>жилищного</w:t>
      </w:r>
      <w:r w:rsidRPr="00B31DA2">
        <w:rPr>
          <w:sz w:val="28"/>
          <w:szCs w:val="28"/>
        </w:rPr>
        <w:t xml:space="preserve"> фонда</w:t>
      </w:r>
      <w:r w:rsidR="00B41597">
        <w:rPr>
          <w:sz w:val="28"/>
          <w:szCs w:val="28"/>
        </w:rPr>
        <w:t xml:space="preserve"> и</w:t>
      </w:r>
      <w:r w:rsidRPr="00B31DA2">
        <w:rPr>
          <w:sz w:val="28"/>
          <w:szCs w:val="28"/>
        </w:rPr>
        <w:t xml:space="preserve"> работ</w:t>
      </w:r>
      <w:r w:rsidR="00B41597">
        <w:rPr>
          <w:sz w:val="28"/>
          <w:szCs w:val="28"/>
        </w:rPr>
        <w:t>у</w:t>
      </w:r>
      <w:r w:rsidRPr="00B31DA2">
        <w:rPr>
          <w:sz w:val="28"/>
          <w:szCs w:val="28"/>
        </w:rPr>
        <w:t xml:space="preserve"> управляющих компаний.</w:t>
      </w:r>
    </w:p>
    <w:p w:rsidR="00B31DA2" w:rsidRPr="003D7A60" w:rsidRDefault="00660ABD" w:rsidP="001C42DC">
      <w:pPr>
        <w:ind w:firstLine="709"/>
        <w:jc w:val="both"/>
        <w:rPr>
          <w:sz w:val="28"/>
          <w:szCs w:val="28"/>
        </w:rPr>
      </w:pPr>
      <w:r w:rsidRPr="003D7A60">
        <w:rPr>
          <w:sz w:val="28"/>
          <w:szCs w:val="28"/>
        </w:rPr>
        <w:t xml:space="preserve">Несмотря на то, что </w:t>
      </w:r>
      <w:r w:rsidR="00547E87">
        <w:rPr>
          <w:sz w:val="28"/>
          <w:szCs w:val="28"/>
        </w:rPr>
        <w:t xml:space="preserve">решение вопросов жилищно-коммунального хозяйства </w:t>
      </w:r>
      <w:r w:rsidRPr="003D7A60">
        <w:rPr>
          <w:sz w:val="28"/>
          <w:szCs w:val="28"/>
        </w:rPr>
        <w:t xml:space="preserve">относится к компетенции органов исполнительной власти и местного самоуправления, </w:t>
      </w:r>
      <w:r w:rsidR="00D86C8F">
        <w:rPr>
          <w:sz w:val="28"/>
          <w:szCs w:val="28"/>
        </w:rPr>
        <w:t>затронутые в обращениях вопросы</w:t>
      </w:r>
      <w:r w:rsidR="00941201">
        <w:rPr>
          <w:sz w:val="28"/>
          <w:szCs w:val="28"/>
        </w:rPr>
        <w:t xml:space="preserve"> </w:t>
      </w:r>
      <w:r w:rsidR="003D7A60" w:rsidRPr="00547E87">
        <w:rPr>
          <w:sz w:val="28"/>
          <w:szCs w:val="28"/>
        </w:rPr>
        <w:t>при</w:t>
      </w:r>
      <w:r w:rsidR="00B31DA2" w:rsidRPr="00547E87">
        <w:rPr>
          <w:sz w:val="28"/>
          <w:szCs w:val="28"/>
        </w:rPr>
        <w:t xml:space="preserve"> содействи</w:t>
      </w:r>
      <w:r w:rsidR="003D7A60" w:rsidRPr="00547E87">
        <w:rPr>
          <w:sz w:val="28"/>
          <w:szCs w:val="28"/>
        </w:rPr>
        <w:t xml:space="preserve">и </w:t>
      </w:r>
      <w:r w:rsidR="00B31DA2" w:rsidRPr="00547E87">
        <w:rPr>
          <w:sz w:val="28"/>
          <w:szCs w:val="28"/>
        </w:rPr>
        <w:t>депутатов</w:t>
      </w:r>
      <w:r w:rsidR="003D7A60" w:rsidRPr="00547E87">
        <w:rPr>
          <w:sz w:val="28"/>
          <w:szCs w:val="28"/>
        </w:rPr>
        <w:t xml:space="preserve"> областного</w:t>
      </w:r>
      <w:r w:rsidR="00941201">
        <w:rPr>
          <w:sz w:val="28"/>
          <w:szCs w:val="28"/>
        </w:rPr>
        <w:t xml:space="preserve"> Собрания</w:t>
      </w:r>
      <w:r w:rsidR="00B31DA2" w:rsidRPr="003D7A60">
        <w:rPr>
          <w:sz w:val="28"/>
          <w:szCs w:val="28"/>
        </w:rPr>
        <w:t xml:space="preserve">, как правило, </w:t>
      </w:r>
      <w:r w:rsidR="003D7A60" w:rsidRPr="003D7A60">
        <w:rPr>
          <w:sz w:val="28"/>
          <w:szCs w:val="28"/>
        </w:rPr>
        <w:t xml:space="preserve">были решены положительно. </w:t>
      </w:r>
    </w:p>
    <w:p w:rsidR="00881CE7" w:rsidRDefault="00B41597" w:rsidP="001C4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47E87">
        <w:rPr>
          <w:sz w:val="28"/>
          <w:szCs w:val="28"/>
        </w:rPr>
        <w:t>алоб</w:t>
      </w:r>
      <w:r w:rsidR="00881CE7">
        <w:rPr>
          <w:sz w:val="28"/>
          <w:szCs w:val="28"/>
        </w:rPr>
        <w:t>ы</w:t>
      </w:r>
      <w:r w:rsidR="00547E87">
        <w:rPr>
          <w:sz w:val="28"/>
          <w:szCs w:val="28"/>
        </w:rPr>
        <w:t xml:space="preserve"> на неправомерное начисление платы </w:t>
      </w:r>
      <w:r w:rsidR="00E265F1">
        <w:rPr>
          <w:sz w:val="28"/>
          <w:szCs w:val="28"/>
        </w:rPr>
        <w:t xml:space="preserve">за </w:t>
      </w:r>
      <w:proofErr w:type="spellStart"/>
      <w:r w:rsidR="00E265F1">
        <w:rPr>
          <w:sz w:val="28"/>
          <w:szCs w:val="28"/>
        </w:rPr>
        <w:t>общедомовое</w:t>
      </w:r>
      <w:proofErr w:type="spellEnd"/>
      <w:r w:rsidR="00E265F1">
        <w:rPr>
          <w:sz w:val="28"/>
          <w:szCs w:val="28"/>
        </w:rPr>
        <w:t xml:space="preserve"> потребление электроэнергии</w:t>
      </w:r>
      <w:r>
        <w:rPr>
          <w:sz w:val="28"/>
          <w:szCs w:val="28"/>
        </w:rPr>
        <w:t xml:space="preserve"> и</w:t>
      </w:r>
      <w:r w:rsidR="00E265F1">
        <w:rPr>
          <w:sz w:val="28"/>
          <w:szCs w:val="28"/>
        </w:rPr>
        <w:t xml:space="preserve"> </w:t>
      </w:r>
      <w:r w:rsidR="00E265F1" w:rsidRPr="00B41597">
        <w:rPr>
          <w:sz w:val="28"/>
          <w:szCs w:val="28"/>
        </w:rPr>
        <w:t>невыполнение управляющ</w:t>
      </w:r>
      <w:r w:rsidRPr="00B41597">
        <w:rPr>
          <w:sz w:val="28"/>
          <w:szCs w:val="28"/>
        </w:rPr>
        <w:t>ими</w:t>
      </w:r>
      <w:r w:rsidR="00E265F1" w:rsidRPr="00B41597">
        <w:rPr>
          <w:sz w:val="28"/>
          <w:szCs w:val="28"/>
        </w:rPr>
        <w:t xml:space="preserve"> </w:t>
      </w:r>
      <w:r w:rsidR="00881CE7" w:rsidRPr="00B41597">
        <w:rPr>
          <w:sz w:val="28"/>
          <w:szCs w:val="28"/>
        </w:rPr>
        <w:t>организаци</w:t>
      </w:r>
      <w:r w:rsidRPr="00B41597">
        <w:rPr>
          <w:sz w:val="28"/>
          <w:szCs w:val="28"/>
        </w:rPr>
        <w:t>ями</w:t>
      </w:r>
      <w:r w:rsidR="00881CE7" w:rsidRPr="00B41597">
        <w:rPr>
          <w:sz w:val="28"/>
          <w:szCs w:val="28"/>
        </w:rPr>
        <w:t xml:space="preserve"> работ</w:t>
      </w:r>
      <w:r w:rsidR="00881CE7">
        <w:rPr>
          <w:sz w:val="28"/>
          <w:szCs w:val="28"/>
        </w:rPr>
        <w:t xml:space="preserve"> по содержанию и ремонту многоквартирных домов</w:t>
      </w:r>
      <w:r>
        <w:rPr>
          <w:sz w:val="28"/>
          <w:szCs w:val="28"/>
        </w:rPr>
        <w:t>, поступившие в Архангельское областное Собрание депутатов,</w:t>
      </w:r>
      <w:r w:rsidR="00881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направлялись для рассмотрения </w:t>
      </w:r>
      <w:r w:rsidR="00881CE7">
        <w:rPr>
          <w:sz w:val="28"/>
          <w:szCs w:val="28"/>
        </w:rPr>
        <w:t xml:space="preserve">в государственную жилищную инспекцию Архангельской области. В настоящее время </w:t>
      </w:r>
      <w:r w:rsidR="00182854">
        <w:rPr>
          <w:sz w:val="28"/>
          <w:szCs w:val="28"/>
        </w:rPr>
        <w:t>Архангельски</w:t>
      </w:r>
      <w:r w:rsidR="00881CE7">
        <w:rPr>
          <w:sz w:val="28"/>
          <w:szCs w:val="28"/>
        </w:rPr>
        <w:t>м</w:t>
      </w:r>
      <w:r w:rsidR="00182854">
        <w:rPr>
          <w:sz w:val="28"/>
          <w:szCs w:val="28"/>
        </w:rPr>
        <w:t xml:space="preserve"> областным Собранием депутатов проводится анализ практики начисления управляющими компаниями коммунальных платежей на </w:t>
      </w:r>
      <w:proofErr w:type="spellStart"/>
      <w:r w:rsidR="00182854">
        <w:rPr>
          <w:sz w:val="28"/>
          <w:szCs w:val="28"/>
        </w:rPr>
        <w:t>общедомовые</w:t>
      </w:r>
      <w:proofErr w:type="spellEnd"/>
      <w:r w:rsidR="00182854">
        <w:rPr>
          <w:sz w:val="28"/>
          <w:szCs w:val="28"/>
        </w:rPr>
        <w:t xml:space="preserve"> нужды в целях разработки предложений для решения данных вопросов и </w:t>
      </w:r>
      <w:r w:rsidR="007E56B1">
        <w:rPr>
          <w:sz w:val="28"/>
          <w:szCs w:val="28"/>
        </w:rPr>
        <w:t>в</w:t>
      </w:r>
      <w:r w:rsidR="00182854">
        <w:rPr>
          <w:sz w:val="28"/>
          <w:szCs w:val="28"/>
        </w:rPr>
        <w:t>несения необходимых поправок в жилищное законодательство.</w:t>
      </w:r>
    </w:p>
    <w:p w:rsidR="00E555A1" w:rsidRPr="00354145" w:rsidRDefault="003D7A60" w:rsidP="00354145">
      <w:pPr>
        <w:ind w:firstLine="709"/>
        <w:jc w:val="both"/>
        <w:rPr>
          <w:sz w:val="28"/>
          <w:szCs w:val="28"/>
        </w:rPr>
      </w:pPr>
      <w:r w:rsidRPr="00354145">
        <w:rPr>
          <w:sz w:val="28"/>
          <w:szCs w:val="28"/>
        </w:rPr>
        <w:t xml:space="preserve">Как уже было отмечено, </w:t>
      </w:r>
      <w:r w:rsidR="00941201" w:rsidRPr="00354145">
        <w:rPr>
          <w:sz w:val="28"/>
          <w:szCs w:val="28"/>
        </w:rPr>
        <w:t>повышение</w:t>
      </w:r>
      <w:r w:rsidRPr="00354145">
        <w:rPr>
          <w:sz w:val="28"/>
          <w:szCs w:val="28"/>
        </w:rPr>
        <w:t xml:space="preserve"> активности населения Архангельской области, выразившейся в </w:t>
      </w:r>
      <w:r w:rsidR="00941201" w:rsidRPr="00354145">
        <w:rPr>
          <w:sz w:val="28"/>
          <w:szCs w:val="28"/>
        </w:rPr>
        <w:t>росте числа</w:t>
      </w:r>
      <w:r w:rsidRPr="00354145">
        <w:rPr>
          <w:sz w:val="28"/>
          <w:szCs w:val="28"/>
        </w:rPr>
        <w:t xml:space="preserve"> обращений в областное Собрание</w:t>
      </w:r>
      <w:r w:rsidR="00373225" w:rsidRPr="00354145">
        <w:rPr>
          <w:sz w:val="28"/>
          <w:szCs w:val="28"/>
        </w:rPr>
        <w:t>, вызва</w:t>
      </w:r>
      <w:r w:rsidR="00941201" w:rsidRPr="00354145">
        <w:rPr>
          <w:sz w:val="28"/>
          <w:szCs w:val="28"/>
        </w:rPr>
        <w:t>но</w:t>
      </w:r>
      <w:r w:rsidR="00373225" w:rsidRPr="00354145">
        <w:rPr>
          <w:sz w:val="28"/>
          <w:szCs w:val="28"/>
        </w:rPr>
        <w:t xml:space="preserve"> вопрос</w:t>
      </w:r>
      <w:r w:rsidR="00941201" w:rsidRPr="00354145">
        <w:rPr>
          <w:sz w:val="28"/>
          <w:szCs w:val="28"/>
        </w:rPr>
        <w:t>ами</w:t>
      </w:r>
      <w:r w:rsidR="00373225" w:rsidRPr="00354145">
        <w:rPr>
          <w:sz w:val="28"/>
          <w:szCs w:val="28"/>
        </w:rPr>
        <w:t xml:space="preserve"> </w:t>
      </w:r>
      <w:r w:rsidR="00354145" w:rsidRPr="00354145">
        <w:rPr>
          <w:sz w:val="28"/>
          <w:szCs w:val="28"/>
        </w:rPr>
        <w:t xml:space="preserve">предоставления мер социальной поддержки </w:t>
      </w:r>
      <w:r w:rsidR="007A3CE5" w:rsidRPr="004812AF">
        <w:rPr>
          <w:sz w:val="28"/>
          <w:szCs w:val="28"/>
        </w:rPr>
        <w:t>(</w:t>
      </w:r>
      <w:r w:rsidR="00354145" w:rsidRPr="004812AF">
        <w:rPr>
          <w:sz w:val="28"/>
          <w:szCs w:val="28"/>
        </w:rPr>
        <w:t>150</w:t>
      </w:r>
      <w:r w:rsidR="007A3CE5" w:rsidRPr="004812AF">
        <w:rPr>
          <w:sz w:val="28"/>
          <w:szCs w:val="28"/>
        </w:rPr>
        <w:t xml:space="preserve"> обращени</w:t>
      </w:r>
      <w:r w:rsidR="00354145" w:rsidRPr="004812AF">
        <w:rPr>
          <w:sz w:val="28"/>
          <w:szCs w:val="28"/>
        </w:rPr>
        <w:t>й</w:t>
      </w:r>
      <w:r w:rsidR="00373225" w:rsidRPr="004812AF">
        <w:rPr>
          <w:sz w:val="28"/>
          <w:szCs w:val="28"/>
        </w:rPr>
        <w:t>).</w:t>
      </w:r>
      <w:r w:rsidR="00B61A51" w:rsidRPr="00354145">
        <w:rPr>
          <w:sz w:val="28"/>
          <w:szCs w:val="28"/>
        </w:rPr>
        <w:t xml:space="preserve"> </w:t>
      </w:r>
      <w:r w:rsidR="00B61A51" w:rsidRPr="00354145">
        <w:rPr>
          <w:color w:val="000000"/>
          <w:sz w:val="28"/>
          <w:szCs w:val="28"/>
        </w:rPr>
        <w:t xml:space="preserve">Причина поступления такого большого количества </w:t>
      </w:r>
      <w:r w:rsidR="00941201" w:rsidRPr="00354145">
        <w:rPr>
          <w:color w:val="000000"/>
          <w:sz w:val="28"/>
          <w:szCs w:val="28"/>
        </w:rPr>
        <w:t xml:space="preserve">обращений </w:t>
      </w:r>
      <w:r w:rsidR="004812AF">
        <w:rPr>
          <w:color w:val="000000"/>
          <w:sz w:val="28"/>
          <w:szCs w:val="28"/>
        </w:rPr>
        <w:t xml:space="preserve">была </w:t>
      </w:r>
      <w:r w:rsidR="007126C4" w:rsidRPr="00354145">
        <w:rPr>
          <w:color w:val="000000"/>
          <w:sz w:val="28"/>
          <w:szCs w:val="28"/>
        </w:rPr>
        <w:t xml:space="preserve">связана с тем, что </w:t>
      </w:r>
      <w:r w:rsidR="009350CE" w:rsidRPr="00354145">
        <w:rPr>
          <w:color w:val="000000"/>
          <w:sz w:val="28"/>
          <w:szCs w:val="28"/>
        </w:rPr>
        <w:t xml:space="preserve">для рассмотрения на ноябрьской сессии </w:t>
      </w:r>
      <w:r w:rsidR="007126C4" w:rsidRPr="00354145">
        <w:rPr>
          <w:color w:val="000000"/>
          <w:sz w:val="28"/>
          <w:szCs w:val="28"/>
        </w:rPr>
        <w:t xml:space="preserve">Архангельского областного Собрания депутатов Правительством Архангельской области был </w:t>
      </w:r>
      <w:r w:rsidR="009350CE" w:rsidRPr="00354145">
        <w:rPr>
          <w:color w:val="000000"/>
          <w:sz w:val="28"/>
          <w:szCs w:val="28"/>
        </w:rPr>
        <w:t>внесен</w:t>
      </w:r>
      <w:r w:rsidR="007126C4" w:rsidRPr="00354145">
        <w:rPr>
          <w:color w:val="000000"/>
          <w:sz w:val="28"/>
          <w:szCs w:val="28"/>
        </w:rPr>
        <w:t xml:space="preserve"> законопроект «О внесении изменений и дополнения в отдельные областные законы в сфере предоставления мер </w:t>
      </w:r>
      <w:r w:rsidR="00E555A1" w:rsidRPr="00354145">
        <w:rPr>
          <w:color w:val="000000"/>
          <w:sz w:val="28"/>
          <w:szCs w:val="28"/>
        </w:rPr>
        <w:t xml:space="preserve">социальной поддержки отдельным категориям граждан». В данном законопроекте предлагалось сокращение с 2014 года объема расходов областного бюджета на оказание мер </w:t>
      </w:r>
      <w:r w:rsidR="00E555A1" w:rsidRPr="00354145">
        <w:rPr>
          <w:color w:val="000000"/>
          <w:sz w:val="28"/>
          <w:szCs w:val="28"/>
        </w:rPr>
        <w:lastRenderedPageBreak/>
        <w:t>социальной поддержки гражданам, имеющим звание «Ветеран труда Архангельской области</w:t>
      </w:r>
      <w:r w:rsidR="009350CE" w:rsidRPr="00354145">
        <w:rPr>
          <w:color w:val="000000"/>
          <w:sz w:val="28"/>
          <w:szCs w:val="28"/>
        </w:rPr>
        <w:t>»,</w:t>
      </w:r>
      <w:r w:rsidR="00C578DA" w:rsidRPr="00354145">
        <w:rPr>
          <w:color w:val="000000"/>
          <w:sz w:val="28"/>
          <w:szCs w:val="28"/>
        </w:rPr>
        <w:t xml:space="preserve"> и родителям, чьи дети не посещают детские дошкольные образовательные организации</w:t>
      </w:r>
      <w:r w:rsidR="00E555A1" w:rsidRPr="00354145">
        <w:rPr>
          <w:color w:val="000000"/>
          <w:sz w:val="28"/>
          <w:szCs w:val="28"/>
        </w:rPr>
        <w:t xml:space="preserve">. </w:t>
      </w:r>
    </w:p>
    <w:p w:rsidR="003D7A60" w:rsidRPr="00354145" w:rsidRDefault="00E555A1" w:rsidP="009350CE">
      <w:pPr>
        <w:ind w:firstLine="709"/>
        <w:jc w:val="both"/>
        <w:rPr>
          <w:color w:val="000000"/>
          <w:sz w:val="28"/>
          <w:szCs w:val="28"/>
        </w:rPr>
      </w:pPr>
      <w:r w:rsidRPr="00354145">
        <w:rPr>
          <w:color w:val="000000"/>
          <w:sz w:val="28"/>
          <w:szCs w:val="28"/>
        </w:rPr>
        <w:t>По инициативе депутатов областного Собрания для рассмотрения законопроекта была создана рабочая группа</w:t>
      </w:r>
      <w:r w:rsidR="009350CE" w:rsidRPr="00354145">
        <w:rPr>
          <w:color w:val="000000"/>
          <w:sz w:val="28"/>
          <w:szCs w:val="28"/>
        </w:rPr>
        <w:t xml:space="preserve">. </w:t>
      </w:r>
      <w:r w:rsidRPr="00354145">
        <w:rPr>
          <w:color w:val="000000"/>
          <w:sz w:val="28"/>
          <w:szCs w:val="28"/>
        </w:rPr>
        <w:t xml:space="preserve">В результате первоначальная редакция законопроекта членами рабочей группы не была поддержана. </w:t>
      </w:r>
    </w:p>
    <w:p w:rsidR="00E555A1" w:rsidRPr="004812AF" w:rsidRDefault="00E555A1" w:rsidP="001C42DC">
      <w:pPr>
        <w:ind w:firstLine="709"/>
        <w:jc w:val="both"/>
        <w:rPr>
          <w:color w:val="000000"/>
          <w:sz w:val="28"/>
          <w:szCs w:val="28"/>
        </w:rPr>
      </w:pPr>
      <w:r w:rsidRPr="00354145">
        <w:rPr>
          <w:color w:val="000000"/>
          <w:sz w:val="28"/>
          <w:szCs w:val="28"/>
        </w:rPr>
        <w:t xml:space="preserve">На </w:t>
      </w:r>
      <w:r w:rsidR="009350CE" w:rsidRPr="00354145">
        <w:rPr>
          <w:color w:val="000000"/>
          <w:sz w:val="28"/>
          <w:szCs w:val="28"/>
        </w:rPr>
        <w:t>третьей</w:t>
      </w:r>
      <w:r w:rsidRPr="00354145">
        <w:rPr>
          <w:color w:val="000000"/>
          <w:sz w:val="28"/>
          <w:szCs w:val="28"/>
        </w:rPr>
        <w:t xml:space="preserve"> сессии Архангельского областного Собрания депутатов законопроект был принят с учетом предложенных депутатами </w:t>
      </w:r>
      <w:r w:rsidR="009350CE" w:rsidRPr="00354145">
        <w:rPr>
          <w:color w:val="000000"/>
          <w:sz w:val="28"/>
          <w:szCs w:val="28"/>
        </w:rPr>
        <w:t>поправок</w:t>
      </w:r>
      <w:r w:rsidRPr="00354145">
        <w:rPr>
          <w:color w:val="000000"/>
          <w:sz w:val="28"/>
          <w:szCs w:val="28"/>
        </w:rPr>
        <w:t xml:space="preserve">, которые коснулись </w:t>
      </w:r>
      <w:r w:rsidR="009350CE" w:rsidRPr="00354145">
        <w:rPr>
          <w:color w:val="000000"/>
          <w:sz w:val="28"/>
          <w:szCs w:val="28"/>
        </w:rPr>
        <w:t xml:space="preserve">лишь </w:t>
      </w:r>
      <w:r w:rsidRPr="00354145">
        <w:rPr>
          <w:color w:val="000000"/>
          <w:sz w:val="28"/>
          <w:szCs w:val="28"/>
        </w:rPr>
        <w:t xml:space="preserve">изменения порядка присвоения звания «Ветеран труда Архангельской области» в будущем. Все меры социальной поддержки гражданам, </w:t>
      </w:r>
      <w:r w:rsidR="009350CE" w:rsidRPr="00354145">
        <w:rPr>
          <w:color w:val="000000"/>
          <w:sz w:val="28"/>
          <w:szCs w:val="28"/>
        </w:rPr>
        <w:t xml:space="preserve">уже </w:t>
      </w:r>
      <w:r w:rsidRPr="00354145">
        <w:rPr>
          <w:color w:val="000000"/>
          <w:sz w:val="28"/>
          <w:szCs w:val="28"/>
        </w:rPr>
        <w:t xml:space="preserve">имеющим звание «Ветеран труда Архангельской области», а также родителям, получающим пособие на ребенка, не посещающего детский сад, были сохранены в полном объеме. </w:t>
      </w:r>
    </w:p>
    <w:p w:rsidR="00E555A1" w:rsidRDefault="00354145" w:rsidP="001C42DC">
      <w:pPr>
        <w:ind w:firstLine="709"/>
        <w:jc w:val="both"/>
        <w:rPr>
          <w:sz w:val="28"/>
          <w:szCs w:val="28"/>
        </w:rPr>
      </w:pPr>
      <w:r w:rsidRPr="004812AF">
        <w:rPr>
          <w:sz w:val="28"/>
          <w:szCs w:val="28"/>
        </w:rPr>
        <w:t xml:space="preserve">Кроме того, </w:t>
      </w:r>
      <w:r w:rsidR="004812AF" w:rsidRPr="004812AF">
        <w:rPr>
          <w:sz w:val="28"/>
          <w:szCs w:val="28"/>
        </w:rPr>
        <w:t>значительная</w:t>
      </w:r>
      <w:r w:rsidRPr="004812AF">
        <w:rPr>
          <w:sz w:val="28"/>
          <w:szCs w:val="28"/>
        </w:rPr>
        <w:t xml:space="preserve"> </w:t>
      </w:r>
      <w:r w:rsidR="00C578DA" w:rsidRPr="004812AF">
        <w:rPr>
          <w:sz w:val="28"/>
          <w:szCs w:val="28"/>
        </w:rPr>
        <w:t>часть обращений</w:t>
      </w:r>
      <w:r w:rsidR="00C578DA" w:rsidRPr="00354145">
        <w:rPr>
          <w:sz w:val="28"/>
          <w:szCs w:val="28"/>
        </w:rPr>
        <w:t xml:space="preserve"> по социальным вопросам поступил</w:t>
      </w:r>
      <w:r w:rsidR="00A422CB" w:rsidRPr="00354145">
        <w:rPr>
          <w:sz w:val="28"/>
          <w:szCs w:val="28"/>
        </w:rPr>
        <w:t>а</w:t>
      </w:r>
      <w:r w:rsidR="00C578DA" w:rsidRPr="00354145">
        <w:rPr>
          <w:sz w:val="28"/>
          <w:szCs w:val="28"/>
        </w:rPr>
        <w:t xml:space="preserve"> в областное Собрание от </w:t>
      </w:r>
      <w:r w:rsidR="00532EE3" w:rsidRPr="00354145">
        <w:rPr>
          <w:sz w:val="28"/>
          <w:szCs w:val="28"/>
        </w:rPr>
        <w:t xml:space="preserve">педагогического состава образовательных </w:t>
      </w:r>
      <w:r w:rsidR="009350CE" w:rsidRPr="00354145">
        <w:rPr>
          <w:sz w:val="28"/>
          <w:szCs w:val="28"/>
        </w:rPr>
        <w:t>организаций</w:t>
      </w:r>
      <w:r w:rsidR="00532EE3" w:rsidRPr="00354145">
        <w:rPr>
          <w:sz w:val="28"/>
          <w:szCs w:val="28"/>
        </w:rPr>
        <w:t xml:space="preserve"> Архангельской области</w:t>
      </w:r>
      <w:r w:rsidR="009350CE" w:rsidRPr="00354145">
        <w:rPr>
          <w:sz w:val="28"/>
          <w:szCs w:val="28"/>
        </w:rPr>
        <w:t>. Такие обращения связаны</w:t>
      </w:r>
      <w:r w:rsidR="00532EE3" w:rsidRPr="00354145">
        <w:rPr>
          <w:sz w:val="28"/>
          <w:szCs w:val="28"/>
        </w:rPr>
        <w:t xml:space="preserve"> с внесением изменений и дополнений в областной закон от 2 июля 2013 года №</w:t>
      </w:r>
      <w:r w:rsidR="009350CE" w:rsidRPr="00354145">
        <w:rPr>
          <w:sz w:val="28"/>
          <w:szCs w:val="28"/>
        </w:rPr>
        <w:t xml:space="preserve"> </w:t>
      </w:r>
      <w:r w:rsidR="00532EE3" w:rsidRPr="00354145">
        <w:rPr>
          <w:sz w:val="28"/>
          <w:szCs w:val="28"/>
        </w:rPr>
        <w:t>712-41-ОЗ «Об образовании в Архангельской области».</w:t>
      </w:r>
      <w:r w:rsidR="00C578DA" w:rsidRPr="00354145">
        <w:rPr>
          <w:sz w:val="28"/>
          <w:szCs w:val="28"/>
        </w:rPr>
        <w:t xml:space="preserve"> В </w:t>
      </w:r>
      <w:r w:rsidR="009350CE" w:rsidRPr="00354145">
        <w:rPr>
          <w:sz w:val="28"/>
          <w:szCs w:val="28"/>
        </w:rPr>
        <w:t>них</w:t>
      </w:r>
      <w:r w:rsidR="00C578DA" w:rsidRPr="00354145">
        <w:rPr>
          <w:sz w:val="28"/>
          <w:szCs w:val="28"/>
        </w:rPr>
        <w:t xml:space="preserve"> указывалось на необходимость увеличения заработной платы педагогическим работникам и обслуживающему персоналу образовательных организаций.</w:t>
      </w:r>
      <w:r w:rsidR="00532EE3" w:rsidRPr="00354145">
        <w:rPr>
          <w:sz w:val="28"/>
          <w:szCs w:val="28"/>
        </w:rPr>
        <w:t xml:space="preserve"> Ответы на поставленные в обращениях вопросы </w:t>
      </w:r>
      <w:r w:rsidR="00F86ABF" w:rsidRPr="00354145">
        <w:rPr>
          <w:sz w:val="28"/>
          <w:szCs w:val="28"/>
        </w:rPr>
        <w:t>носили</w:t>
      </w:r>
      <w:r w:rsidR="00532EE3" w:rsidRPr="00354145">
        <w:rPr>
          <w:sz w:val="28"/>
          <w:szCs w:val="28"/>
        </w:rPr>
        <w:t xml:space="preserve"> разъяснительный характер.</w:t>
      </w:r>
      <w:r w:rsidR="00532EE3" w:rsidRPr="00F86ABF">
        <w:rPr>
          <w:sz w:val="28"/>
          <w:szCs w:val="28"/>
        </w:rPr>
        <w:t xml:space="preserve"> </w:t>
      </w:r>
    </w:p>
    <w:p w:rsidR="00E6256B" w:rsidRDefault="00C578DA" w:rsidP="00A422CB">
      <w:pPr>
        <w:ind w:firstLine="709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27 обращений </w:t>
      </w:r>
      <w:r w:rsidR="00881CE7" w:rsidRPr="00D011C9">
        <w:rPr>
          <w:rStyle w:val="FontStyle12"/>
          <w:sz w:val="28"/>
          <w:szCs w:val="28"/>
        </w:rPr>
        <w:t>содержали просьбы о правовом консультировании по вопросам выплаты заработной платы</w:t>
      </w:r>
      <w:r w:rsidR="00825937" w:rsidRPr="00D011C9">
        <w:rPr>
          <w:rStyle w:val="FontStyle12"/>
          <w:sz w:val="28"/>
          <w:szCs w:val="28"/>
        </w:rPr>
        <w:t xml:space="preserve"> и</w:t>
      </w:r>
      <w:r w:rsidR="00881CE7" w:rsidRPr="00D011C9">
        <w:rPr>
          <w:rStyle w:val="FontStyle12"/>
          <w:sz w:val="28"/>
          <w:szCs w:val="28"/>
        </w:rPr>
        <w:t xml:space="preserve"> правильности начисления пенсии.</w:t>
      </w:r>
      <w:r w:rsidR="00825937" w:rsidRPr="00D011C9">
        <w:rPr>
          <w:rStyle w:val="FontStyle12"/>
          <w:sz w:val="28"/>
          <w:szCs w:val="28"/>
        </w:rPr>
        <w:t xml:space="preserve"> </w:t>
      </w:r>
      <w:r w:rsidR="00881CE7" w:rsidRPr="00D011C9">
        <w:rPr>
          <w:rStyle w:val="FontStyle12"/>
          <w:sz w:val="28"/>
          <w:szCs w:val="28"/>
        </w:rPr>
        <w:t xml:space="preserve"> </w:t>
      </w:r>
      <w:r w:rsidR="00D011C9" w:rsidRPr="00D011C9">
        <w:rPr>
          <w:sz w:val="28"/>
          <w:szCs w:val="28"/>
        </w:rPr>
        <w:t xml:space="preserve">По </w:t>
      </w:r>
      <w:r w:rsidR="009350CE">
        <w:rPr>
          <w:sz w:val="28"/>
          <w:szCs w:val="28"/>
        </w:rPr>
        <w:t>указанным</w:t>
      </w:r>
      <w:r w:rsidR="00D011C9" w:rsidRPr="00D011C9">
        <w:rPr>
          <w:sz w:val="28"/>
          <w:szCs w:val="28"/>
        </w:rPr>
        <w:t xml:space="preserve"> вопросам заявителям были даны необходимые разъяснения, оформлены и направлены письменные ответы, </w:t>
      </w:r>
      <w:r w:rsidR="00E6256B" w:rsidRPr="00D011C9">
        <w:rPr>
          <w:sz w:val="28"/>
          <w:szCs w:val="28"/>
        </w:rPr>
        <w:t>а также подготовлены примерные образцы процессуальных документов.</w:t>
      </w:r>
      <w:r w:rsidR="00D011C9">
        <w:rPr>
          <w:sz w:val="28"/>
          <w:szCs w:val="28"/>
        </w:rPr>
        <w:t xml:space="preserve"> </w:t>
      </w:r>
      <w:proofErr w:type="gramStart"/>
      <w:r w:rsidR="00D011C9">
        <w:rPr>
          <w:sz w:val="28"/>
          <w:szCs w:val="28"/>
        </w:rPr>
        <w:t>Одновременно</w:t>
      </w:r>
      <w:r w:rsidR="00E6256B" w:rsidRPr="003367B2">
        <w:rPr>
          <w:sz w:val="28"/>
          <w:szCs w:val="28"/>
        </w:rPr>
        <w:t xml:space="preserve"> гражданам дополнительно сообщалось, что бесплатная юридическая помощь (</w:t>
      </w:r>
      <w:r w:rsidR="00E6256B" w:rsidRPr="003367B2">
        <w:rPr>
          <w:bCs/>
          <w:sz w:val="28"/>
          <w:szCs w:val="28"/>
        </w:rPr>
        <w:t xml:space="preserve">при наличии  условий, установленных </w:t>
      </w:r>
      <w:r w:rsidR="00E6256B" w:rsidRPr="003367B2">
        <w:rPr>
          <w:sz w:val="28"/>
          <w:szCs w:val="28"/>
        </w:rPr>
        <w:t xml:space="preserve">областным законом от 24 сентября 2012 года № 536-33-ОЗ «О бесплатной юридической помощи, правовом информировании и правовом просвещении в Архангельской области») может быть оказана </w:t>
      </w:r>
      <w:r w:rsidR="009350CE" w:rsidRPr="003367B2">
        <w:rPr>
          <w:sz w:val="28"/>
          <w:szCs w:val="28"/>
        </w:rPr>
        <w:t xml:space="preserve">им </w:t>
      </w:r>
      <w:r w:rsidR="00E6256B" w:rsidRPr="003367B2">
        <w:rPr>
          <w:sz w:val="28"/>
          <w:szCs w:val="28"/>
        </w:rPr>
        <w:t>г</w:t>
      </w:r>
      <w:r w:rsidR="00E6256B" w:rsidRPr="003367B2">
        <w:rPr>
          <w:bCs/>
          <w:sz w:val="28"/>
          <w:szCs w:val="28"/>
        </w:rPr>
        <w:t xml:space="preserve">осударственным казенным учреждением Архангельской области «Государственное юридическое бюро», которое расположено по адресу: </w:t>
      </w:r>
      <w:smartTag w:uri="urn:schemas-microsoft-com:office:smarttags" w:element="metricconverter">
        <w:smartTagPr>
          <w:attr w:name="ProductID" w:val="163000, г"/>
        </w:smartTagPr>
        <w:r w:rsidR="00E6256B" w:rsidRPr="003367B2">
          <w:rPr>
            <w:sz w:val="28"/>
            <w:szCs w:val="28"/>
          </w:rPr>
          <w:t xml:space="preserve">163000, </w:t>
        </w:r>
        <w:r w:rsidR="00E6256B" w:rsidRPr="003367B2">
          <w:rPr>
            <w:bCs/>
            <w:sz w:val="28"/>
            <w:szCs w:val="28"/>
          </w:rPr>
          <w:t>г</w:t>
        </w:r>
      </w:smartTag>
      <w:r w:rsidR="00E6256B" w:rsidRPr="003367B2">
        <w:rPr>
          <w:bCs/>
          <w:sz w:val="28"/>
          <w:szCs w:val="28"/>
        </w:rPr>
        <w:t>. Архангельск, проспект Новгородский, дом 160</w:t>
      </w:r>
      <w:r w:rsidR="00E6256B" w:rsidRPr="003367B2">
        <w:rPr>
          <w:sz w:val="28"/>
          <w:szCs w:val="28"/>
        </w:rPr>
        <w:t>.</w:t>
      </w:r>
      <w:proofErr w:type="gramEnd"/>
    </w:p>
    <w:p w:rsidR="00D011C9" w:rsidRPr="00D011C9" w:rsidRDefault="00825937" w:rsidP="00A422CB">
      <w:pPr>
        <w:ind w:firstLine="709"/>
        <w:jc w:val="both"/>
        <w:rPr>
          <w:sz w:val="28"/>
          <w:szCs w:val="28"/>
        </w:rPr>
      </w:pPr>
      <w:r w:rsidRPr="00D011C9">
        <w:rPr>
          <w:sz w:val="28"/>
          <w:szCs w:val="28"/>
        </w:rPr>
        <w:t xml:space="preserve">По сравнению с прошлым годом в 2013 году </w:t>
      </w:r>
      <w:r w:rsidR="00E6256B" w:rsidRPr="00D011C9">
        <w:rPr>
          <w:sz w:val="28"/>
          <w:szCs w:val="28"/>
        </w:rPr>
        <w:t>увеличилось число</w:t>
      </w:r>
      <w:r w:rsidR="00E6256B" w:rsidRPr="00D011C9">
        <w:rPr>
          <w:color w:val="FF0000"/>
          <w:sz w:val="28"/>
          <w:szCs w:val="28"/>
        </w:rPr>
        <w:t xml:space="preserve"> </w:t>
      </w:r>
      <w:r w:rsidR="00F86ABF" w:rsidRPr="00D011C9">
        <w:rPr>
          <w:sz w:val="28"/>
          <w:szCs w:val="28"/>
        </w:rPr>
        <w:t>граждан</w:t>
      </w:r>
      <w:r w:rsidR="00F86ABF">
        <w:rPr>
          <w:sz w:val="28"/>
          <w:szCs w:val="28"/>
        </w:rPr>
        <w:t>,</w:t>
      </w:r>
      <w:r w:rsidR="00F86ABF" w:rsidRPr="00D011C9">
        <w:rPr>
          <w:sz w:val="28"/>
          <w:szCs w:val="28"/>
        </w:rPr>
        <w:t xml:space="preserve"> </w:t>
      </w:r>
      <w:r w:rsidR="00E6256B" w:rsidRPr="00D011C9">
        <w:rPr>
          <w:sz w:val="28"/>
          <w:szCs w:val="28"/>
        </w:rPr>
        <w:t xml:space="preserve">обратившихся в </w:t>
      </w:r>
      <w:r w:rsidRPr="00D011C9">
        <w:rPr>
          <w:sz w:val="28"/>
          <w:szCs w:val="28"/>
        </w:rPr>
        <w:t>Архангельск</w:t>
      </w:r>
      <w:r w:rsidR="00151464">
        <w:rPr>
          <w:sz w:val="28"/>
          <w:szCs w:val="28"/>
        </w:rPr>
        <w:t>ое</w:t>
      </w:r>
      <w:r w:rsidRPr="00D011C9">
        <w:rPr>
          <w:sz w:val="28"/>
          <w:szCs w:val="28"/>
        </w:rPr>
        <w:t xml:space="preserve"> областное Собрание депутатов </w:t>
      </w:r>
      <w:r w:rsidR="00E6256B" w:rsidRPr="00D011C9">
        <w:rPr>
          <w:sz w:val="28"/>
          <w:szCs w:val="28"/>
        </w:rPr>
        <w:t xml:space="preserve">с просьбой </w:t>
      </w:r>
      <w:r w:rsidR="009350CE">
        <w:rPr>
          <w:sz w:val="28"/>
          <w:szCs w:val="28"/>
        </w:rPr>
        <w:t xml:space="preserve">об </w:t>
      </w:r>
      <w:r w:rsidR="00E6256B" w:rsidRPr="00D011C9">
        <w:rPr>
          <w:sz w:val="28"/>
          <w:szCs w:val="28"/>
        </w:rPr>
        <w:t>улучшен</w:t>
      </w:r>
      <w:r w:rsidR="009350CE">
        <w:rPr>
          <w:sz w:val="28"/>
          <w:szCs w:val="28"/>
        </w:rPr>
        <w:t>ии</w:t>
      </w:r>
      <w:r w:rsidR="00E6256B" w:rsidRPr="00D011C9">
        <w:rPr>
          <w:sz w:val="28"/>
          <w:szCs w:val="28"/>
        </w:rPr>
        <w:t xml:space="preserve"> жилищных условий (</w:t>
      </w:r>
      <w:r w:rsidR="00873543" w:rsidRPr="00D011C9">
        <w:rPr>
          <w:sz w:val="28"/>
          <w:szCs w:val="28"/>
        </w:rPr>
        <w:t>в 2012 году – 7 обращений, в 2013 году</w:t>
      </w:r>
      <w:r w:rsidR="009350CE">
        <w:rPr>
          <w:sz w:val="28"/>
          <w:szCs w:val="28"/>
        </w:rPr>
        <w:t xml:space="preserve"> – </w:t>
      </w:r>
      <w:r w:rsidR="00873543" w:rsidRPr="00D011C9">
        <w:rPr>
          <w:sz w:val="28"/>
          <w:szCs w:val="28"/>
        </w:rPr>
        <w:t>32 обращения</w:t>
      </w:r>
      <w:r w:rsidR="00E6256B" w:rsidRPr="00D011C9">
        <w:rPr>
          <w:sz w:val="28"/>
          <w:szCs w:val="28"/>
        </w:rPr>
        <w:t xml:space="preserve">). </w:t>
      </w:r>
    </w:p>
    <w:p w:rsidR="00D011C9" w:rsidRPr="00D011C9" w:rsidRDefault="009350CE" w:rsidP="00F86AB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Актуальность</w:t>
      </w:r>
      <w:r w:rsidR="00F86ABF" w:rsidRPr="00F86ABF">
        <w:rPr>
          <w:color w:val="000000"/>
          <w:sz w:val="28"/>
          <w:szCs w:val="28"/>
        </w:rPr>
        <w:t xml:space="preserve"> данной проблемы</w:t>
      </w:r>
      <w:r w:rsidR="00D011C9" w:rsidRPr="00F86ABF">
        <w:rPr>
          <w:color w:val="000000"/>
          <w:sz w:val="28"/>
          <w:szCs w:val="28"/>
        </w:rPr>
        <w:t xml:space="preserve"> в первую очередь</w:t>
      </w:r>
      <w:r w:rsidR="00D011C9" w:rsidRPr="00D011C9">
        <w:rPr>
          <w:color w:val="000000"/>
          <w:sz w:val="28"/>
          <w:szCs w:val="28"/>
        </w:rPr>
        <w:t xml:space="preserve"> </w:t>
      </w:r>
      <w:r w:rsidR="00D011C9">
        <w:rPr>
          <w:color w:val="000000"/>
          <w:sz w:val="28"/>
          <w:szCs w:val="28"/>
        </w:rPr>
        <w:t xml:space="preserve">определена </w:t>
      </w:r>
      <w:r w:rsidR="00D011C9" w:rsidRPr="00D011C9">
        <w:rPr>
          <w:color w:val="000000"/>
          <w:sz w:val="28"/>
          <w:szCs w:val="28"/>
        </w:rPr>
        <w:t xml:space="preserve">необеспеченностью жильем </w:t>
      </w:r>
      <w:r>
        <w:rPr>
          <w:color w:val="000000"/>
          <w:sz w:val="28"/>
          <w:szCs w:val="28"/>
        </w:rPr>
        <w:t xml:space="preserve">многих </w:t>
      </w:r>
      <w:r w:rsidR="00D011C9" w:rsidRPr="00D011C9">
        <w:rPr>
          <w:color w:val="000000"/>
          <w:sz w:val="28"/>
          <w:szCs w:val="28"/>
        </w:rPr>
        <w:t xml:space="preserve">молодых и многодетных семей, а также </w:t>
      </w:r>
      <w:r w:rsidR="00F86ABF">
        <w:rPr>
          <w:color w:val="000000"/>
          <w:sz w:val="28"/>
          <w:szCs w:val="28"/>
        </w:rPr>
        <w:t xml:space="preserve">необходимостью </w:t>
      </w:r>
      <w:r w:rsidR="00D011C9" w:rsidRPr="00D011C9">
        <w:rPr>
          <w:color w:val="000000"/>
          <w:sz w:val="28"/>
          <w:szCs w:val="28"/>
        </w:rPr>
        <w:t>расселени</w:t>
      </w:r>
      <w:r w:rsidR="00F86ABF">
        <w:rPr>
          <w:color w:val="000000"/>
          <w:sz w:val="28"/>
          <w:szCs w:val="28"/>
        </w:rPr>
        <w:t>я</w:t>
      </w:r>
      <w:r w:rsidR="00D011C9" w:rsidRPr="00D011C9">
        <w:rPr>
          <w:color w:val="000000"/>
          <w:sz w:val="28"/>
          <w:szCs w:val="28"/>
        </w:rPr>
        <w:t xml:space="preserve"> ветхого</w:t>
      </w:r>
      <w:r w:rsidR="00D011C9">
        <w:rPr>
          <w:color w:val="000000"/>
          <w:sz w:val="28"/>
          <w:szCs w:val="28"/>
        </w:rPr>
        <w:t xml:space="preserve"> и</w:t>
      </w:r>
      <w:r w:rsidR="00D011C9" w:rsidRPr="00D011C9">
        <w:rPr>
          <w:color w:val="000000"/>
          <w:sz w:val="28"/>
          <w:szCs w:val="28"/>
        </w:rPr>
        <w:t xml:space="preserve"> аварийного </w:t>
      </w:r>
      <w:r w:rsidR="00A96CA9">
        <w:rPr>
          <w:color w:val="000000"/>
          <w:sz w:val="28"/>
          <w:szCs w:val="28"/>
        </w:rPr>
        <w:t>жилищного</w:t>
      </w:r>
      <w:r w:rsidR="00D011C9" w:rsidRPr="00D011C9">
        <w:rPr>
          <w:color w:val="000000"/>
          <w:sz w:val="28"/>
          <w:szCs w:val="28"/>
        </w:rPr>
        <w:t xml:space="preserve"> фонд</w:t>
      </w:r>
      <w:r w:rsidR="00A96CA9">
        <w:rPr>
          <w:color w:val="000000"/>
          <w:sz w:val="28"/>
          <w:szCs w:val="28"/>
        </w:rPr>
        <w:t xml:space="preserve">а </w:t>
      </w:r>
      <w:r w:rsidR="00D011C9">
        <w:rPr>
          <w:color w:val="000000"/>
          <w:sz w:val="28"/>
          <w:szCs w:val="28"/>
        </w:rPr>
        <w:t>муниципальных образований</w:t>
      </w:r>
      <w:r w:rsidR="00D011C9" w:rsidRPr="00D011C9">
        <w:rPr>
          <w:color w:val="000000"/>
          <w:sz w:val="28"/>
          <w:szCs w:val="28"/>
        </w:rPr>
        <w:t>.</w:t>
      </w:r>
    </w:p>
    <w:p w:rsidR="00C578DA" w:rsidRDefault="00C578DA" w:rsidP="00F86A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873543" w:rsidRPr="00873543">
        <w:rPr>
          <w:color w:val="000000"/>
          <w:sz w:val="28"/>
          <w:szCs w:val="28"/>
        </w:rPr>
        <w:t xml:space="preserve">жителей города </w:t>
      </w:r>
      <w:r w:rsidR="00A96CA9">
        <w:rPr>
          <w:color w:val="000000"/>
          <w:sz w:val="28"/>
          <w:szCs w:val="28"/>
        </w:rPr>
        <w:t xml:space="preserve">Архангельска </w:t>
      </w:r>
      <w:r w:rsidR="00873543" w:rsidRPr="00873543">
        <w:rPr>
          <w:color w:val="000000"/>
          <w:sz w:val="28"/>
          <w:szCs w:val="28"/>
        </w:rPr>
        <w:t xml:space="preserve">и области </w:t>
      </w:r>
      <w:r>
        <w:rPr>
          <w:color w:val="000000"/>
          <w:sz w:val="28"/>
          <w:szCs w:val="28"/>
        </w:rPr>
        <w:t xml:space="preserve">поступило </w:t>
      </w:r>
      <w:r w:rsidR="004A3199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обращений, содержащих вопросы по обеспечению </w:t>
      </w:r>
      <w:r w:rsidR="000221AD">
        <w:rPr>
          <w:color w:val="000000"/>
          <w:sz w:val="28"/>
          <w:szCs w:val="28"/>
        </w:rPr>
        <w:t xml:space="preserve">соблюдения </w:t>
      </w:r>
      <w:r>
        <w:rPr>
          <w:color w:val="000000"/>
          <w:sz w:val="28"/>
          <w:szCs w:val="28"/>
        </w:rPr>
        <w:t>законности.</w:t>
      </w:r>
    </w:p>
    <w:p w:rsidR="00C578DA" w:rsidRPr="00D011C9" w:rsidRDefault="00C578DA" w:rsidP="00C578DA">
      <w:pPr>
        <w:ind w:firstLine="709"/>
        <w:jc w:val="both"/>
        <w:rPr>
          <w:sz w:val="28"/>
          <w:szCs w:val="28"/>
        </w:rPr>
      </w:pPr>
      <w:r w:rsidRPr="003367B2">
        <w:rPr>
          <w:sz w:val="28"/>
          <w:szCs w:val="28"/>
        </w:rPr>
        <w:t xml:space="preserve">По </w:t>
      </w:r>
      <w:r>
        <w:rPr>
          <w:sz w:val="28"/>
          <w:szCs w:val="28"/>
        </w:rPr>
        <w:t>указанным</w:t>
      </w:r>
      <w:r w:rsidRPr="003367B2">
        <w:rPr>
          <w:sz w:val="28"/>
          <w:szCs w:val="28"/>
        </w:rPr>
        <w:t xml:space="preserve"> обращениям граждан о нарушении их прав и законных интересов областным Собранием депутатов с целью организации проверки и </w:t>
      </w:r>
      <w:proofErr w:type="gramStart"/>
      <w:r w:rsidRPr="003367B2">
        <w:rPr>
          <w:sz w:val="28"/>
          <w:szCs w:val="28"/>
        </w:rPr>
        <w:lastRenderedPageBreak/>
        <w:t>принятия</w:t>
      </w:r>
      <w:proofErr w:type="gramEnd"/>
      <w:r w:rsidRPr="003367B2">
        <w:rPr>
          <w:sz w:val="28"/>
          <w:szCs w:val="28"/>
        </w:rPr>
        <w:t xml:space="preserve"> соответствующих мер были сделаны запросы и направлены материалы в </w:t>
      </w:r>
      <w:r w:rsidRPr="00D011C9">
        <w:rPr>
          <w:sz w:val="28"/>
          <w:szCs w:val="28"/>
        </w:rPr>
        <w:t>правоохранительные органы.</w:t>
      </w:r>
    </w:p>
    <w:p w:rsidR="00873543" w:rsidRPr="00373225" w:rsidRDefault="00873543" w:rsidP="00F86ABF">
      <w:pPr>
        <w:ind w:firstLine="709"/>
        <w:jc w:val="both"/>
        <w:rPr>
          <w:sz w:val="28"/>
          <w:szCs w:val="28"/>
        </w:rPr>
      </w:pPr>
      <w:r w:rsidRPr="00373225">
        <w:rPr>
          <w:sz w:val="28"/>
          <w:szCs w:val="28"/>
        </w:rPr>
        <w:t xml:space="preserve">Кроме того, жители нашего региона обращались к депутатам за материальной </w:t>
      </w:r>
      <w:r w:rsidR="000221AD">
        <w:rPr>
          <w:sz w:val="28"/>
          <w:szCs w:val="28"/>
        </w:rPr>
        <w:t>помощью</w:t>
      </w:r>
      <w:r w:rsidRPr="00373225">
        <w:rPr>
          <w:sz w:val="28"/>
          <w:szCs w:val="28"/>
        </w:rPr>
        <w:t xml:space="preserve"> (</w:t>
      </w:r>
      <w:r w:rsidR="004A3199">
        <w:rPr>
          <w:sz w:val="28"/>
          <w:szCs w:val="28"/>
        </w:rPr>
        <w:t>13</w:t>
      </w:r>
      <w:r>
        <w:rPr>
          <w:sz w:val="28"/>
          <w:szCs w:val="28"/>
        </w:rPr>
        <w:t xml:space="preserve"> обращений</w:t>
      </w:r>
      <w:r w:rsidRPr="00373225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с вопросами </w:t>
      </w:r>
      <w:r w:rsidR="006D625E">
        <w:rPr>
          <w:sz w:val="28"/>
          <w:szCs w:val="28"/>
        </w:rPr>
        <w:t xml:space="preserve">                </w:t>
      </w:r>
      <w:r w:rsidRPr="00373225">
        <w:rPr>
          <w:sz w:val="28"/>
          <w:szCs w:val="28"/>
        </w:rPr>
        <w:t xml:space="preserve">улучшения качества предоставляемых </w:t>
      </w:r>
      <w:r w:rsidR="006D625E">
        <w:rPr>
          <w:sz w:val="28"/>
          <w:szCs w:val="28"/>
        </w:rPr>
        <w:t>учреждениями здравоохранения</w:t>
      </w:r>
      <w:r w:rsidRPr="006D625E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(</w:t>
      </w:r>
      <w:r w:rsidR="007A3CE5">
        <w:rPr>
          <w:sz w:val="28"/>
          <w:szCs w:val="28"/>
        </w:rPr>
        <w:t>12</w:t>
      </w:r>
      <w:r>
        <w:rPr>
          <w:sz w:val="28"/>
          <w:szCs w:val="28"/>
        </w:rPr>
        <w:t xml:space="preserve"> обращений)</w:t>
      </w:r>
      <w:r w:rsidRPr="00373225">
        <w:rPr>
          <w:sz w:val="28"/>
          <w:szCs w:val="28"/>
        </w:rPr>
        <w:t>.</w:t>
      </w:r>
    </w:p>
    <w:p w:rsidR="00873543" w:rsidRDefault="00873543" w:rsidP="00F86A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Единичные обращения граждан </w:t>
      </w:r>
      <w:r w:rsidR="006D625E">
        <w:rPr>
          <w:sz w:val="28"/>
          <w:szCs w:val="28"/>
        </w:rPr>
        <w:t>содержали</w:t>
      </w:r>
      <w:r>
        <w:rPr>
          <w:sz w:val="28"/>
          <w:szCs w:val="28"/>
        </w:rPr>
        <w:t xml:space="preserve"> просьб</w:t>
      </w:r>
      <w:r w:rsidR="006D625E">
        <w:rPr>
          <w:sz w:val="28"/>
          <w:szCs w:val="28"/>
        </w:rPr>
        <w:t>ы об</w:t>
      </w:r>
      <w:r>
        <w:rPr>
          <w:sz w:val="28"/>
          <w:szCs w:val="28"/>
        </w:rPr>
        <w:t xml:space="preserve"> оказани</w:t>
      </w:r>
      <w:r w:rsidR="006D625E">
        <w:rPr>
          <w:sz w:val="28"/>
          <w:szCs w:val="28"/>
        </w:rPr>
        <w:t>и</w:t>
      </w:r>
      <w:r>
        <w:rPr>
          <w:sz w:val="28"/>
          <w:szCs w:val="28"/>
        </w:rPr>
        <w:t xml:space="preserve"> содействия в предоставлении мест в детских дошкольных </w:t>
      </w:r>
      <w:r w:rsidR="00A96CA9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 и направлении копий архивных документов. </w:t>
      </w:r>
    </w:p>
    <w:p w:rsidR="00C578DA" w:rsidRPr="003367B2" w:rsidRDefault="00C578DA" w:rsidP="00C57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7B2">
        <w:rPr>
          <w:sz w:val="28"/>
          <w:szCs w:val="28"/>
        </w:rPr>
        <w:t xml:space="preserve">В соответствии с положениями статьи 8 Федерального закона от 2 мая 2006 года № 59-ФЗ «О порядке рассмотрения обращений граждан Российской Федерации» все поступившие обращения по вопросу устройства детей в муниципальные детские дошкольные </w:t>
      </w:r>
      <w:r w:rsidR="00A96CA9">
        <w:rPr>
          <w:sz w:val="28"/>
          <w:szCs w:val="28"/>
        </w:rPr>
        <w:t>образовательные организации</w:t>
      </w:r>
      <w:r w:rsidR="00A422CB">
        <w:rPr>
          <w:sz w:val="28"/>
          <w:szCs w:val="28"/>
        </w:rPr>
        <w:t xml:space="preserve"> </w:t>
      </w:r>
      <w:r w:rsidRPr="003367B2">
        <w:rPr>
          <w:sz w:val="28"/>
          <w:szCs w:val="28"/>
        </w:rPr>
        <w:t>были направлены для рассмотрения и принятия решени</w:t>
      </w:r>
      <w:r w:rsidR="00A96CA9">
        <w:rPr>
          <w:sz w:val="28"/>
          <w:szCs w:val="28"/>
        </w:rPr>
        <w:t>я</w:t>
      </w:r>
      <w:r w:rsidRPr="003367B2">
        <w:rPr>
          <w:sz w:val="28"/>
          <w:szCs w:val="28"/>
        </w:rPr>
        <w:t xml:space="preserve"> в органы местного самоуправления по месту жительства заявителей. </w:t>
      </w:r>
    </w:p>
    <w:p w:rsidR="000513A1" w:rsidRPr="000513A1" w:rsidRDefault="000513A1" w:rsidP="00F86ABF">
      <w:pPr>
        <w:ind w:firstLine="709"/>
        <w:jc w:val="both"/>
        <w:rPr>
          <w:sz w:val="28"/>
          <w:szCs w:val="28"/>
        </w:rPr>
      </w:pPr>
      <w:r w:rsidRPr="000513A1">
        <w:rPr>
          <w:sz w:val="28"/>
          <w:szCs w:val="28"/>
        </w:rPr>
        <w:t>Следует отметить, что многие вопросы, отраженные в обращениях, не относились к компетенции законодательной ветви власти и могли быть решены областными органами исполнительной власти или органами местного самоуправления.</w:t>
      </w:r>
    </w:p>
    <w:p w:rsidR="00E6256B" w:rsidRPr="003367B2" w:rsidRDefault="00E6256B" w:rsidP="00F86ABF">
      <w:pPr>
        <w:ind w:firstLine="709"/>
        <w:jc w:val="both"/>
        <w:rPr>
          <w:sz w:val="28"/>
          <w:szCs w:val="28"/>
        </w:rPr>
      </w:pPr>
      <w:r w:rsidRPr="003367B2">
        <w:rPr>
          <w:sz w:val="28"/>
          <w:szCs w:val="28"/>
        </w:rPr>
        <w:t>Несмотря на это</w:t>
      </w:r>
      <w:r>
        <w:rPr>
          <w:sz w:val="28"/>
          <w:szCs w:val="28"/>
        </w:rPr>
        <w:t>,</w:t>
      </w:r>
      <w:r w:rsidRPr="003367B2">
        <w:rPr>
          <w:sz w:val="28"/>
          <w:szCs w:val="28"/>
        </w:rPr>
        <w:t xml:space="preserve"> Архангельское областное Собрание депутатов в рамках своих полномочий сопровождало решение поставленных заявителями вопросов.</w:t>
      </w:r>
    </w:p>
    <w:p w:rsidR="00E6256B" w:rsidRPr="001C315A" w:rsidRDefault="00E6256B" w:rsidP="00F86ABF">
      <w:pPr>
        <w:ind w:firstLine="709"/>
        <w:jc w:val="both"/>
        <w:rPr>
          <w:sz w:val="28"/>
          <w:szCs w:val="28"/>
        </w:rPr>
      </w:pPr>
      <w:r w:rsidRPr="003367B2">
        <w:rPr>
          <w:sz w:val="28"/>
          <w:szCs w:val="28"/>
        </w:rPr>
        <w:t xml:space="preserve">Исключение составляют обращения, содержащие жалобы на решения судебных органов. </w:t>
      </w:r>
      <w:proofErr w:type="gramStart"/>
      <w:r w:rsidR="00D9387E">
        <w:rPr>
          <w:sz w:val="28"/>
          <w:szCs w:val="28"/>
        </w:rPr>
        <w:t>В</w:t>
      </w:r>
      <w:r w:rsidRPr="003367B2">
        <w:rPr>
          <w:sz w:val="28"/>
          <w:szCs w:val="28"/>
        </w:rPr>
        <w:t xml:space="preserve"> соответствии с частью 2 статьи 11 Федерального закона от 2 мая 2006 года № 59-ФЗ «О порядке рассмотрения обращений граждан Российской Федерации» обращения в Архангельское областное Собрание депутатов, в которых обжаловались судебные решения, в течение семи дней со дня регистрации возвращались гражданам, направившим </w:t>
      </w:r>
      <w:r w:rsidRPr="001C315A">
        <w:rPr>
          <w:sz w:val="28"/>
          <w:szCs w:val="28"/>
        </w:rPr>
        <w:t>обращени</w:t>
      </w:r>
      <w:r w:rsidR="00A96CA9">
        <w:rPr>
          <w:sz w:val="28"/>
          <w:szCs w:val="28"/>
        </w:rPr>
        <w:t>я</w:t>
      </w:r>
      <w:r w:rsidRPr="001C315A">
        <w:rPr>
          <w:sz w:val="28"/>
          <w:szCs w:val="28"/>
        </w:rPr>
        <w:t>, с разъяснением порядка обжалования данных судебных решений.</w:t>
      </w:r>
      <w:proofErr w:type="gramEnd"/>
    </w:p>
    <w:p w:rsidR="001C315A" w:rsidRPr="001C315A" w:rsidRDefault="00C578DA" w:rsidP="00F86ABF">
      <w:pPr>
        <w:ind w:firstLine="709"/>
        <w:jc w:val="both"/>
        <w:rPr>
          <w:sz w:val="28"/>
          <w:szCs w:val="28"/>
        </w:rPr>
      </w:pPr>
      <w:r w:rsidRPr="001C315A">
        <w:rPr>
          <w:sz w:val="28"/>
          <w:szCs w:val="28"/>
        </w:rPr>
        <w:t xml:space="preserve">Обращения граждан являются информацией для </w:t>
      </w:r>
      <w:r w:rsidR="00A422CB">
        <w:rPr>
          <w:sz w:val="28"/>
          <w:szCs w:val="28"/>
        </w:rPr>
        <w:t>депутатов областного Собрания</w:t>
      </w:r>
      <w:r w:rsidRPr="001C315A">
        <w:rPr>
          <w:sz w:val="28"/>
          <w:szCs w:val="28"/>
        </w:rPr>
        <w:t>, позволяющей определять пла</w:t>
      </w:r>
      <w:r w:rsidR="001C315A" w:rsidRPr="001C315A">
        <w:rPr>
          <w:sz w:val="28"/>
          <w:szCs w:val="28"/>
        </w:rPr>
        <w:t>н</w:t>
      </w:r>
      <w:r w:rsidRPr="001C315A">
        <w:rPr>
          <w:sz w:val="28"/>
          <w:szCs w:val="28"/>
        </w:rPr>
        <w:t>ы и</w:t>
      </w:r>
      <w:r w:rsidR="001C315A" w:rsidRPr="001C315A">
        <w:rPr>
          <w:sz w:val="28"/>
          <w:szCs w:val="28"/>
        </w:rPr>
        <w:t xml:space="preserve">х законотворческой деятельности. </w:t>
      </w:r>
      <w:r w:rsidR="00D9387E" w:rsidRPr="004812AF">
        <w:rPr>
          <w:sz w:val="28"/>
          <w:szCs w:val="28"/>
        </w:rPr>
        <w:t xml:space="preserve">В связи с </w:t>
      </w:r>
      <w:r w:rsidR="004812AF" w:rsidRPr="004812AF">
        <w:rPr>
          <w:sz w:val="28"/>
          <w:szCs w:val="28"/>
        </w:rPr>
        <w:t>этим</w:t>
      </w:r>
      <w:r w:rsidR="001C315A" w:rsidRPr="004812AF">
        <w:rPr>
          <w:sz w:val="28"/>
          <w:szCs w:val="28"/>
        </w:rPr>
        <w:t xml:space="preserve"> </w:t>
      </w:r>
      <w:r w:rsidR="001C315A" w:rsidRPr="001C315A">
        <w:rPr>
          <w:sz w:val="28"/>
          <w:szCs w:val="28"/>
        </w:rPr>
        <w:t>ряд предложений граждан будут учтены при разработке</w:t>
      </w:r>
      <w:r w:rsidR="00A96CA9">
        <w:rPr>
          <w:sz w:val="28"/>
          <w:szCs w:val="28"/>
        </w:rPr>
        <w:t xml:space="preserve"> законопроектов</w:t>
      </w:r>
      <w:r w:rsidR="001C315A" w:rsidRPr="001C315A">
        <w:rPr>
          <w:sz w:val="28"/>
          <w:szCs w:val="28"/>
        </w:rPr>
        <w:t xml:space="preserve"> и последующем их внесении для рассмотрения на сесси</w:t>
      </w:r>
      <w:r w:rsidR="00D9387E">
        <w:rPr>
          <w:sz w:val="28"/>
          <w:szCs w:val="28"/>
        </w:rPr>
        <w:t>ях</w:t>
      </w:r>
      <w:r w:rsidR="001C315A" w:rsidRPr="001C315A">
        <w:rPr>
          <w:sz w:val="28"/>
          <w:szCs w:val="28"/>
        </w:rPr>
        <w:t xml:space="preserve"> Архангельского областного Собрания депутатов в 2014 году.</w:t>
      </w:r>
    </w:p>
    <w:p w:rsidR="00383667" w:rsidRPr="001C42DC" w:rsidRDefault="00D9387E" w:rsidP="001C315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F86ABF" w:rsidRPr="001C315A">
        <w:rPr>
          <w:sz w:val="28"/>
          <w:szCs w:val="28"/>
        </w:rPr>
        <w:t>апример, в</w:t>
      </w:r>
      <w:r w:rsidR="006C059B" w:rsidRPr="001C315A">
        <w:rPr>
          <w:sz w:val="28"/>
          <w:szCs w:val="28"/>
        </w:rPr>
        <w:t xml:space="preserve"> связи</w:t>
      </w:r>
      <w:r w:rsidR="006C059B" w:rsidRPr="001C42DC">
        <w:rPr>
          <w:sz w:val="28"/>
          <w:szCs w:val="28"/>
        </w:rPr>
        <w:t xml:space="preserve"> с поступившим в Архангельское </w:t>
      </w:r>
      <w:r w:rsidR="00A96CA9">
        <w:rPr>
          <w:sz w:val="28"/>
          <w:szCs w:val="28"/>
        </w:rPr>
        <w:t xml:space="preserve">областное Собрание депутатов </w:t>
      </w:r>
      <w:r w:rsidR="006C059B" w:rsidRPr="001C42DC">
        <w:rPr>
          <w:sz w:val="28"/>
          <w:szCs w:val="28"/>
        </w:rPr>
        <w:t>обращением предпринимателей, работающих в сфере изготовления мебели, о внесении изменений в областной закон №</w:t>
      </w:r>
      <w:r w:rsidR="00A96CA9">
        <w:rPr>
          <w:sz w:val="28"/>
          <w:szCs w:val="28"/>
        </w:rPr>
        <w:t xml:space="preserve"> </w:t>
      </w:r>
      <w:r w:rsidR="006C059B" w:rsidRPr="001C42DC">
        <w:rPr>
          <w:sz w:val="28"/>
          <w:szCs w:val="28"/>
        </w:rPr>
        <w:t>574-35-ОЗ от 19 ноября 2012 года «О применении индивидуальными предпринимателями на территории Архангельской области патентной системы налогообложения» в части включения в перечень видов деятельности таких видов, как изготовление мебели, а также прочи</w:t>
      </w:r>
      <w:r w:rsidR="00A96CA9">
        <w:rPr>
          <w:sz w:val="28"/>
          <w:szCs w:val="28"/>
        </w:rPr>
        <w:t>х</w:t>
      </w:r>
      <w:r w:rsidR="006C059B" w:rsidRPr="001C42DC">
        <w:rPr>
          <w:sz w:val="28"/>
          <w:szCs w:val="28"/>
        </w:rPr>
        <w:t xml:space="preserve"> услуг по изготовлению и ремонту</w:t>
      </w:r>
      <w:proofErr w:type="gramEnd"/>
      <w:r w:rsidR="006C059B" w:rsidRPr="001C42DC">
        <w:rPr>
          <w:sz w:val="28"/>
          <w:szCs w:val="28"/>
        </w:rPr>
        <w:t xml:space="preserve"> мебели, </w:t>
      </w:r>
      <w:r>
        <w:rPr>
          <w:sz w:val="28"/>
          <w:szCs w:val="28"/>
        </w:rPr>
        <w:t>председатель комитета по экономической политике и предпринимательству</w:t>
      </w:r>
      <w:r w:rsidR="006C059B" w:rsidRPr="001C42DC">
        <w:rPr>
          <w:sz w:val="28"/>
          <w:szCs w:val="28"/>
        </w:rPr>
        <w:t xml:space="preserve"> запланировал в 2014 году выйти с законодательной </w:t>
      </w:r>
      <w:r w:rsidR="006C059B" w:rsidRPr="00F86ABF">
        <w:rPr>
          <w:sz w:val="28"/>
          <w:szCs w:val="28"/>
        </w:rPr>
        <w:t>инициативой о принятии законопроекта</w:t>
      </w:r>
      <w:r w:rsidR="006C059B" w:rsidRPr="001C42DC">
        <w:rPr>
          <w:sz w:val="28"/>
          <w:szCs w:val="28"/>
        </w:rPr>
        <w:t xml:space="preserve"> о включении в перечень видов деятельности, возможных при применении </w:t>
      </w:r>
      <w:r w:rsidR="006C059B" w:rsidRPr="001C42DC">
        <w:rPr>
          <w:sz w:val="28"/>
          <w:szCs w:val="28"/>
        </w:rPr>
        <w:lastRenderedPageBreak/>
        <w:t xml:space="preserve">патентной системы </w:t>
      </w:r>
      <w:r w:rsidR="00A96CA9" w:rsidRPr="001C42DC">
        <w:rPr>
          <w:sz w:val="28"/>
          <w:szCs w:val="28"/>
        </w:rPr>
        <w:t>налогообложения</w:t>
      </w:r>
      <w:r w:rsidR="006C059B" w:rsidRPr="001C42DC">
        <w:rPr>
          <w:sz w:val="28"/>
          <w:szCs w:val="28"/>
        </w:rPr>
        <w:t xml:space="preserve">, таких </w:t>
      </w:r>
      <w:r w:rsidR="00A96CA9">
        <w:rPr>
          <w:sz w:val="28"/>
          <w:szCs w:val="28"/>
        </w:rPr>
        <w:t xml:space="preserve">видов, </w:t>
      </w:r>
      <w:r w:rsidR="006C059B" w:rsidRPr="001C42DC">
        <w:rPr>
          <w:sz w:val="28"/>
          <w:szCs w:val="28"/>
        </w:rPr>
        <w:t xml:space="preserve">как изготовление мебели и прочие услуги по изготовлению и ремонту мебели. </w:t>
      </w:r>
    </w:p>
    <w:p w:rsidR="0097414E" w:rsidRPr="007A210F" w:rsidRDefault="006C059B" w:rsidP="00F86AB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6ABF">
        <w:rPr>
          <w:sz w:val="28"/>
          <w:szCs w:val="28"/>
        </w:rPr>
        <w:t>П</w:t>
      </w:r>
      <w:r w:rsidR="0097414E" w:rsidRPr="00F86ABF">
        <w:rPr>
          <w:sz w:val="28"/>
          <w:szCs w:val="28"/>
        </w:rPr>
        <w:t xml:space="preserve">одводя итог, </w:t>
      </w:r>
      <w:r w:rsidR="00873543" w:rsidRPr="00F86ABF">
        <w:rPr>
          <w:sz w:val="28"/>
          <w:szCs w:val="28"/>
        </w:rPr>
        <w:t>необходимо отметить</w:t>
      </w:r>
      <w:r w:rsidR="0097414E" w:rsidRPr="00F86ABF">
        <w:rPr>
          <w:sz w:val="28"/>
          <w:szCs w:val="28"/>
        </w:rPr>
        <w:t>, что</w:t>
      </w:r>
      <w:r w:rsidR="0097414E" w:rsidRPr="007A210F">
        <w:rPr>
          <w:sz w:val="28"/>
          <w:szCs w:val="28"/>
        </w:rPr>
        <w:t xml:space="preserve"> изучение писем, жалоб и заявлений граждан, а также прием населения руководством </w:t>
      </w:r>
      <w:r w:rsidR="007A210F" w:rsidRPr="007A210F">
        <w:rPr>
          <w:sz w:val="28"/>
          <w:szCs w:val="28"/>
        </w:rPr>
        <w:t>областного Собрания</w:t>
      </w:r>
      <w:r w:rsidR="00A96CA9" w:rsidRPr="00A96CA9">
        <w:rPr>
          <w:sz w:val="28"/>
          <w:szCs w:val="28"/>
        </w:rPr>
        <w:t xml:space="preserve"> </w:t>
      </w:r>
      <w:r w:rsidR="00A96CA9">
        <w:rPr>
          <w:sz w:val="28"/>
          <w:szCs w:val="28"/>
        </w:rPr>
        <w:t xml:space="preserve">служит </w:t>
      </w:r>
      <w:r w:rsidR="00A96CA9" w:rsidRPr="007A210F">
        <w:rPr>
          <w:sz w:val="28"/>
          <w:szCs w:val="28"/>
        </w:rPr>
        <w:t>немаловажным источником получения информации о результатах работы Архангельского областного Собрания депутатов</w:t>
      </w:r>
      <w:r w:rsidR="0097414E" w:rsidRPr="007A210F">
        <w:rPr>
          <w:sz w:val="28"/>
          <w:szCs w:val="28"/>
        </w:rPr>
        <w:t xml:space="preserve">. Обращения граждан дают возможность реальнее оценивать складывающуюся </w:t>
      </w:r>
      <w:r w:rsidR="00A96CA9">
        <w:rPr>
          <w:sz w:val="28"/>
          <w:szCs w:val="28"/>
        </w:rPr>
        <w:t>ситуацию</w:t>
      </w:r>
      <w:r w:rsidR="0097414E" w:rsidRPr="007A210F">
        <w:rPr>
          <w:sz w:val="28"/>
          <w:szCs w:val="28"/>
        </w:rPr>
        <w:t xml:space="preserve">, помогают принять необходимые решения, совершенствовать формы и методы работы </w:t>
      </w:r>
      <w:r w:rsidR="007A210F" w:rsidRPr="007A210F">
        <w:rPr>
          <w:sz w:val="28"/>
          <w:szCs w:val="28"/>
        </w:rPr>
        <w:t>законодательного органа нашего региона.</w:t>
      </w:r>
    </w:p>
    <w:p w:rsidR="00D830D0" w:rsidRDefault="00D830D0" w:rsidP="001C4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F25A5D" w:rsidRPr="00D92025" w:rsidRDefault="00F25A5D" w:rsidP="00F25A5D">
      <w:pPr>
        <w:ind w:firstLine="709"/>
        <w:jc w:val="right"/>
        <w:rPr>
          <w:b/>
          <w:i/>
          <w:sz w:val="28"/>
          <w:szCs w:val="28"/>
        </w:rPr>
      </w:pPr>
      <w:r w:rsidRPr="00D92025">
        <w:rPr>
          <w:b/>
          <w:i/>
          <w:sz w:val="28"/>
          <w:szCs w:val="28"/>
        </w:rPr>
        <w:t>Приложение</w:t>
      </w:r>
    </w:p>
    <w:p w:rsidR="00F25A5D" w:rsidRPr="00D92025" w:rsidRDefault="00F25A5D" w:rsidP="00F25A5D">
      <w:pPr>
        <w:spacing w:before="240" w:after="120"/>
        <w:jc w:val="center"/>
        <w:rPr>
          <w:b/>
          <w:sz w:val="28"/>
          <w:szCs w:val="28"/>
        </w:rPr>
      </w:pPr>
      <w:r w:rsidRPr="00D92025"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  <w:t xml:space="preserve">об </w:t>
      </w:r>
      <w:r w:rsidRPr="00D92025">
        <w:rPr>
          <w:b/>
          <w:sz w:val="28"/>
          <w:szCs w:val="28"/>
        </w:rPr>
        <w:t>обращения</w:t>
      </w:r>
      <w:r>
        <w:rPr>
          <w:b/>
          <w:sz w:val="28"/>
          <w:szCs w:val="28"/>
        </w:rPr>
        <w:t>х</w:t>
      </w:r>
      <w:r w:rsidRPr="00D9202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br/>
      </w:r>
      <w:r w:rsidRPr="00D92025">
        <w:rPr>
          <w:b/>
          <w:sz w:val="28"/>
          <w:szCs w:val="28"/>
        </w:rPr>
        <w:t>поступивши</w:t>
      </w:r>
      <w:r>
        <w:rPr>
          <w:b/>
          <w:sz w:val="28"/>
          <w:szCs w:val="28"/>
        </w:rPr>
        <w:t>х</w:t>
      </w:r>
      <w:r w:rsidRPr="00D92025">
        <w:rPr>
          <w:b/>
          <w:sz w:val="28"/>
          <w:szCs w:val="28"/>
        </w:rPr>
        <w:t xml:space="preserve"> </w:t>
      </w:r>
      <w:r w:rsidR="00151464">
        <w:rPr>
          <w:b/>
          <w:sz w:val="28"/>
          <w:szCs w:val="28"/>
        </w:rPr>
        <w:t>в</w:t>
      </w:r>
      <w:r w:rsidR="001F1A31">
        <w:rPr>
          <w:b/>
          <w:sz w:val="28"/>
          <w:szCs w:val="28"/>
        </w:rPr>
        <w:t xml:space="preserve"> 2013 год</w:t>
      </w:r>
      <w:r w:rsidR="00151464">
        <w:rPr>
          <w:b/>
          <w:sz w:val="28"/>
          <w:szCs w:val="28"/>
        </w:rPr>
        <w:t>у</w:t>
      </w:r>
    </w:p>
    <w:p w:rsidR="00F25A5D" w:rsidRPr="00635796" w:rsidRDefault="00F25A5D" w:rsidP="00F25A5D">
      <w:pPr>
        <w:spacing w:before="240" w:after="120"/>
        <w:jc w:val="center"/>
        <w:rPr>
          <w:b/>
          <w:sz w:val="28"/>
          <w:szCs w:val="28"/>
        </w:rPr>
      </w:pPr>
      <w:r w:rsidRPr="00635796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Информация о п</w:t>
      </w:r>
      <w:r w:rsidRPr="00635796">
        <w:rPr>
          <w:b/>
          <w:sz w:val="28"/>
          <w:szCs w:val="28"/>
        </w:rPr>
        <w:t>овторны</w:t>
      </w:r>
      <w:r>
        <w:rPr>
          <w:b/>
          <w:sz w:val="28"/>
          <w:szCs w:val="28"/>
        </w:rPr>
        <w:t>х</w:t>
      </w:r>
      <w:r w:rsidRPr="00635796">
        <w:rPr>
          <w:b/>
          <w:sz w:val="28"/>
          <w:szCs w:val="28"/>
        </w:rPr>
        <w:t xml:space="preserve"> обращения</w:t>
      </w:r>
      <w:r>
        <w:rPr>
          <w:b/>
          <w:sz w:val="28"/>
          <w:szCs w:val="28"/>
        </w:rPr>
        <w:t>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7"/>
        <w:gridCol w:w="1138"/>
        <w:gridCol w:w="995"/>
        <w:gridCol w:w="995"/>
        <w:gridCol w:w="995"/>
        <w:gridCol w:w="995"/>
      </w:tblGrid>
      <w:tr w:rsidR="00F25A5D" w:rsidRPr="00283B8C" w:rsidTr="00F25A5D">
        <w:tc>
          <w:tcPr>
            <w:tcW w:w="4627" w:type="dxa"/>
          </w:tcPr>
          <w:p w:rsidR="00F25A5D" w:rsidRPr="00283B8C" w:rsidRDefault="00F25A5D" w:rsidP="0052448E">
            <w:pPr>
              <w:jc w:val="both"/>
              <w:rPr>
                <w:rStyle w:val="a6"/>
                <w:b w:val="0"/>
                <w:sz w:val="28"/>
                <w:szCs w:val="28"/>
              </w:rPr>
            </w:pPr>
          </w:p>
        </w:tc>
        <w:tc>
          <w:tcPr>
            <w:tcW w:w="1138" w:type="dxa"/>
          </w:tcPr>
          <w:p w:rsidR="00F25A5D" w:rsidRPr="00F25A5D" w:rsidRDefault="00F25A5D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995" w:type="dxa"/>
          </w:tcPr>
          <w:p w:rsidR="00F25A5D" w:rsidRPr="00F25A5D" w:rsidRDefault="00F25A5D" w:rsidP="00DC1B05">
            <w:pPr>
              <w:jc w:val="center"/>
              <w:rPr>
                <w:rStyle w:val="a6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II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995" w:type="dxa"/>
          </w:tcPr>
          <w:p w:rsidR="00F25A5D" w:rsidRPr="00F25A5D" w:rsidRDefault="00F25A5D" w:rsidP="00DC1B05">
            <w:pPr>
              <w:jc w:val="center"/>
              <w:rPr>
                <w:rStyle w:val="a6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III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995" w:type="dxa"/>
          </w:tcPr>
          <w:p w:rsidR="00F25A5D" w:rsidRPr="00F25A5D" w:rsidRDefault="00F25A5D" w:rsidP="00DC1B05">
            <w:pPr>
              <w:jc w:val="center"/>
              <w:rPr>
                <w:rStyle w:val="a6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IV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995" w:type="dxa"/>
          </w:tcPr>
          <w:p w:rsidR="00F25A5D" w:rsidRPr="00F25A5D" w:rsidRDefault="00F25A5D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За год</w:t>
            </w:r>
          </w:p>
        </w:tc>
      </w:tr>
      <w:tr w:rsidR="00F25A5D" w:rsidRPr="00283B8C" w:rsidTr="00F25A5D">
        <w:tc>
          <w:tcPr>
            <w:tcW w:w="4627" w:type="dxa"/>
          </w:tcPr>
          <w:p w:rsidR="00F25A5D" w:rsidRPr="00283B8C" w:rsidRDefault="00F25A5D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Всего обращений</w:t>
            </w:r>
          </w:p>
        </w:tc>
        <w:tc>
          <w:tcPr>
            <w:tcW w:w="1138" w:type="dxa"/>
          </w:tcPr>
          <w:p w:rsidR="00F25A5D" w:rsidRPr="00283B8C" w:rsidRDefault="0052448E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77</w:t>
            </w:r>
          </w:p>
        </w:tc>
        <w:tc>
          <w:tcPr>
            <w:tcW w:w="995" w:type="dxa"/>
          </w:tcPr>
          <w:p w:rsidR="00F25A5D" w:rsidRPr="00283B8C" w:rsidRDefault="00DC1B05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92</w:t>
            </w:r>
          </w:p>
        </w:tc>
        <w:tc>
          <w:tcPr>
            <w:tcW w:w="995" w:type="dxa"/>
          </w:tcPr>
          <w:p w:rsidR="00F25A5D" w:rsidRPr="00283B8C" w:rsidRDefault="00DC1B05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86</w:t>
            </w:r>
          </w:p>
        </w:tc>
        <w:tc>
          <w:tcPr>
            <w:tcW w:w="995" w:type="dxa"/>
          </w:tcPr>
          <w:p w:rsidR="00F25A5D" w:rsidRPr="00283B8C" w:rsidRDefault="00D9387E" w:rsidP="000455F9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263</w:t>
            </w:r>
          </w:p>
        </w:tc>
        <w:tc>
          <w:tcPr>
            <w:tcW w:w="995" w:type="dxa"/>
          </w:tcPr>
          <w:p w:rsidR="00F25A5D" w:rsidRPr="00283B8C" w:rsidRDefault="001F1A31" w:rsidP="00151464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5</w:t>
            </w:r>
            <w:r w:rsidR="000455F9">
              <w:rPr>
                <w:rStyle w:val="a6"/>
                <w:b w:val="0"/>
                <w:sz w:val="28"/>
                <w:szCs w:val="28"/>
              </w:rPr>
              <w:t>1</w:t>
            </w:r>
            <w:r w:rsidR="00151464">
              <w:rPr>
                <w:rStyle w:val="a6"/>
                <w:b w:val="0"/>
                <w:sz w:val="28"/>
                <w:szCs w:val="28"/>
              </w:rPr>
              <w:t>8</w:t>
            </w:r>
          </w:p>
        </w:tc>
      </w:tr>
      <w:tr w:rsidR="00F25A5D" w:rsidRPr="00283B8C" w:rsidTr="00F25A5D">
        <w:tc>
          <w:tcPr>
            <w:tcW w:w="4627" w:type="dxa"/>
          </w:tcPr>
          <w:p w:rsidR="00F25A5D" w:rsidRPr="00283B8C" w:rsidRDefault="00F25A5D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Из них повторных</w:t>
            </w:r>
          </w:p>
        </w:tc>
        <w:tc>
          <w:tcPr>
            <w:tcW w:w="1138" w:type="dxa"/>
          </w:tcPr>
          <w:p w:rsidR="00F25A5D" w:rsidRPr="00283B8C" w:rsidRDefault="0052448E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11</w:t>
            </w:r>
          </w:p>
        </w:tc>
        <w:tc>
          <w:tcPr>
            <w:tcW w:w="995" w:type="dxa"/>
          </w:tcPr>
          <w:p w:rsidR="00F25A5D" w:rsidRPr="00283B8C" w:rsidRDefault="00DC1B05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F25A5D" w:rsidRPr="00283B8C" w:rsidRDefault="00DC1B05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F25A5D" w:rsidRPr="00283B8C" w:rsidRDefault="00D9387E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9</w:t>
            </w:r>
          </w:p>
        </w:tc>
        <w:tc>
          <w:tcPr>
            <w:tcW w:w="995" w:type="dxa"/>
          </w:tcPr>
          <w:p w:rsidR="00F25A5D" w:rsidRPr="00283B8C" w:rsidRDefault="00FD2019" w:rsidP="00151464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3</w:t>
            </w:r>
            <w:r w:rsidR="00151464">
              <w:rPr>
                <w:rStyle w:val="a6"/>
                <w:b w:val="0"/>
                <w:sz w:val="28"/>
                <w:szCs w:val="28"/>
              </w:rPr>
              <w:t>4</w:t>
            </w:r>
          </w:p>
        </w:tc>
      </w:tr>
    </w:tbl>
    <w:p w:rsidR="00F25A5D" w:rsidRDefault="00F25A5D" w:rsidP="00F25A5D">
      <w:pPr>
        <w:spacing w:before="240" w:after="120"/>
        <w:jc w:val="center"/>
        <w:rPr>
          <w:rStyle w:val="a6"/>
          <w:sz w:val="28"/>
          <w:szCs w:val="28"/>
        </w:rPr>
      </w:pPr>
      <w:r w:rsidRPr="00896454">
        <w:rPr>
          <w:rStyle w:val="a6"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Информация об </w:t>
      </w:r>
      <w:r w:rsidRPr="00896454">
        <w:rPr>
          <w:rStyle w:val="a6"/>
          <w:sz w:val="28"/>
          <w:szCs w:val="28"/>
        </w:rPr>
        <w:t>атрибута</w:t>
      </w:r>
      <w:r>
        <w:rPr>
          <w:rStyle w:val="a6"/>
          <w:sz w:val="28"/>
          <w:szCs w:val="28"/>
        </w:rPr>
        <w:t>х о</w:t>
      </w:r>
      <w:r w:rsidRPr="00896454">
        <w:rPr>
          <w:rStyle w:val="a6"/>
          <w:sz w:val="28"/>
          <w:szCs w:val="28"/>
        </w:rPr>
        <w:t>бращени</w:t>
      </w:r>
      <w:r>
        <w:rPr>
          <w:rStyle w:val="a6"/>
          <w:sz w:val="28"/>
          <w:szCs w:val="28"/>
        </w:rPr>
        <w:t>й</w:t>
      </w:r>
    </w:p>
    <w:p w:rsidR="00F25A5D" w:rsidRPr="002753A7" w:rsidRDefault="00F25A5D" w:rsidP="00F25A5D">
      <w:pPr>
        <w:spacing w:before="240" w:after="120"/>
        <w:rPr>
          <w:rStyle w:val="a6"/>
          <w:b w:val="0"/>
          <w:sz w:val="28"/>
          <w:szCs w:val="28"/>
        </w:rPr>
      </w:pPr>
      <w:r w:rsidRPr="002753A7">
        <w:rPr>
          <w:rStyle w:val="a6"/>
          <w:b w:val="0"/>
          <w:sz w:val="28"/>
          <w:szCs w:val="28"/>
        </w:rPr>
        <w:t>2.1. По форме обращения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276"/>
        <w:gridCol w:w="1417"/>
        <w:gridCol w:w="1276"/>
        <w:gridCol w:w="1276"/>
        <w:gridCol w:w="1417"/>
      </w:tblGrid>
      <w:tr w:rsidR="001C315A" w:rsidRPr="00283B8C" w:rsidTr="001C315A">
        <w:trPr>
          <w:trHeight w:val="510"/>
        </w:trPr>
        <w:tc>
          <w:tcPr>
            <w:tcW w:w="3119" w:type="dxa"/>
            <w:vMerge w:val="restart"/>
            <w:vAlign w:val="center"/>
          </w:tcPr>
          <w:p w:rsidR="001C315A" w:rsidRPr="00283B8C" w:rsidRDefault="001C315A" w:rsidP="0052448E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Форма обращения</w:t>
            </w:r>
          </w:p>
        </w:tc>
        <w:tc>
          <w:tcPr>
            <w:tcW w:w="6662" w:type="dxa"/>
            <w:gridSpan w:val="5"/>
            <w:vAlign w:val="center"/>
          </w:tcPr>
          <w:p w:rsidR="001C315A" w:rsidRPr="00283B8C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Количество</w:t>
            </w:r>
            <w:r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Pr="00283B8C">
              <w:rPr>
                <w:rStyle w:val="a6"/>
                <w:b w:val="0"/>
                <w:sz w:val="28"/>
                <w:szCs w:val="28"/>
              </w:rPr>
              <w:t>обращений</w:t>
            </w:r>
          </w:p>
        </w:tc>
      </w:tr>
      <w:tr w:rsidR="001C315A" w:rsidRPr="00283B8C" w:rsidTr="00532D03">
        <w:trPr>
          <w:trHeight w:val="450"/>
        </w:trPr>
        <w:tc>
          <w:tcPr>
            <w:tcW w:w="3119" w:type="dxa"/>
            <w:vMerge/>
            <w:vAlign w:val="center"/>
          </w:tcPr>
          <w:p w:rsidR="001C315A" w:rsidRPr="00283B8C" w:rsidRDefault="001C315A" w:rsidP="0052448E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315A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  <w:p w:rsidR="001C315A" w:rsidRPr="00F25A5D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1417" w:type="dxa"/>
          </w:tcPr>
          <w:p w:rsidR="001C315A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  <w:p w:rsidR="001C315A" w:rsidRPr="00F25A5D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II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1276" w:type="dxa"/>
          </w:tcPr>
          <w:p w:rsidR="001C315A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  <w:p w:rsidR="001C315A" w:rsidRPr="00F25A5D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III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1276" w:type="dxa"/>
          </w:tcPr>
          <w:p w:rsidR="001C315A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  <w:p w:rsidR="001C315A" w:rsidRPr="00F25A5D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IV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1417" w:type="dxa"/>
          </w:tcPr>
          <w:p w:rsidR="00151464" w:rsidRDefault="00151464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  <w:p w:rsidR="001C315A" w:rsidRPr="00F25A5D" w:rsidRDefault="00151464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З</w:t>
            </w:r>
            <w:r w:rsidR="001C315A">
              <w:rPr>
                <w:rStyle w:val="a6"/>
                <w:b w:val="0"/>
                <w:sz w:val="28"/>
                <w:szCs w:val="28"/>
              </w:rPr>
              <w:t>а год</w:t>
            </w:r>
          </w:p>
        </w:tc>
      </w:tr>
      <w:tr w:rsidR="001C315A" w:rsidRPr="00283B8C" w:rsidTr="00532D03">
        <w:tc>
          <w:tcPr>
            <w:tcW w:w="3119" w:type="dxa"/>
            <w:vAlign w:val="center"/>
          </w:tcPr>
          <w:p w:rsidR="001C315A" w:rsidRPr="00283B8C" w:rsidRDefault="001C315A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Жалоба</w:t>
            </w:r>
          </w:p>
        </w:tc>
        <w:tc>
          <w:tcPr>
            <w:tcW w:w="1276" w:type="dxa"/>
            <w:vAlign w:val="center"/>
          </w:tcPr>
          <w:p w:rsidR="001C315A" w:rsidRPr="00283B8C" w:rsidRDefault="001C315A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1C315A" w:rsidRPr="00283B8C" w:rsidRDefault="001C315A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1C315A" w:rsidRPr="00283B8C" w:rsidRDefault="001C315A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1C315A" w:rsidRPr="00283B8C" w:rsidRDefault="00151464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53</w:t>
            </w:r>
          </w:p>
        </w:tc>
        <w:tc>
          <w:tcPr>
            <w:tcW w:w="1417" w:type="dxa"/>
          </w:tcPr>
          <w:p w:rsidR="001C315A" w:rsidRPr="00283B8C" w:rsidRDefault="00151464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175</w:t>
            </w:r>
          </w:p>
        </w:tc>
      </w:tr>
      <w:tr w:rsidR="001C315A" w:rsidRPr="00283B8C" w:rsidTr="00532D03">
        <w:tc>
          <w:tcPr>
            <w:tcW w:w="3119" w:type="dxa"/>
            <w:vAlign w:val="center"/>
          </w:tcPr>
          <w:p w:rsidR="001C315A" w:rsidRPr="00283B8C" w:rsidRDefault="001C315A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1C315A" w:rsidRPr="00283B8C" w:rsidRDefault="001C315A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1C315A" w:rsidRPr="00283B8C" w:rsidRDefault="001C315A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1C315A" w:rsidRPr="00283B8C" w:rsidRDefault="001C315A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1C315A" w:rsidRPr="00283B8C" w:rsidRDefault="00151464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172</w:t>
            </w:r>
          </w:p>
        </w:tc>
        <w:tc>
          <w:tcPr>
            <w:tcW w:w="1417" w:type="dxa"/>
          </w:tcPr>
          <w:p w:rsidR="001C315A" w:rsidRPr="00283B8C" w:rsidRDefault="00151464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262</w:t>
            </w:r>
          </w:p>
        </w:tc>
      </w:tr>
      <w:tr w:rsidR="001C315A" w:rsidRPr="00283B8C" w:rsidTr="00532D03">
        <w:tc>
          <w:tcPr>
            <w:tcW w:w="3119" w:type="dxa"/>
            <w:vAlign w:val="center"/>
          </w:tcPr>
          <w:p w:rsidR="001C315A" w:rsidRPr="00283B8C" w:rsidRDefault="001C315A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Предложение</w:t>
            </w:r>
          </w:p>
        </w:tc>
        <w:tc>
          <w:tcPr>
            <w:tcW w:w="1276" w:type="dxa"/>
            <w:vAlign w:val="center"/>
          </w:tcPr>
          <w:p w:rsidR="001C315A" w:rsidRPr="00283B8C" w:rsidRDefault="001C315A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1C315A" w:rsidRPr="00283B8C" w:rsidRDefault="001C315A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1C315A" w:rsidRPr="00283B8C" w:rsidRDefault="001C315A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1C315A" w:rsidRPr="00283B8C" w:rsidRDefault="00151464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1C315A" w:rsidRPr="00283B8C" w:rsidRDefault="00151464" w:rsidP="001F1A3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81</w:t>
            </w:r>
          </w:p>
        </w:tc>
      </w:tr>
    </w:tbl>
    <w:p w:rsidR="00F25A5D" w:rsidRPr="002753A7" w:rsidRDefault="00F25A5D" w:rsidP="00F25A5D">
      <w:pPr>
        <w:spacing w:before="240" w:after="120"/>
        <w:rPr>
          <w:rStyle w:val="a6"/>
          <w:b w:val="0"/>
          <w:sz w:val="28"/>
          <w:szCs w:val="28"/>
        </w:rPr>
      </w:pPr>
      <w:r w:rsidRPr="002753A7">
        <w:rPr>
          <w:rStyle w:val="a6"/>
          <w:b w:val="0"/>
          <w:sz w:val="28"/>
          <w:szCs w:val="28"/>
        </w:rPr>
        <w:t>2.</w:t>
      </w:r>
      <w:r>
        <w:rPr>
          <w:rStyle w:val="a6"/>
          <w:b w:val="0"/>
          <w:sz w:val="28"/>
          <w:szCs w:val="28"/>
        </w:rPr>
        <w:t>2</w:t>
      </w:r>
      <w:r w:rsidRPr="002753A7">
        <w:rPr>
          <w:rStyle w:val="a6"/>
          <w:b w:val="0"/>
          <w:sz w:val="28"/>
          <w:szCs w:val="28"/>
        </w:rPr>
        <w:t xml:space="preserve">. По </w:t>
      </w:r>
      <w:r>
        <w:rPr>
          <w:rStyle w:val="a6"/>
          <w:b w:val="0"/>
          <w:sz w:val="28"/>
          <w:szCs w:val="28"/>
        </w:rPr>
        <w:t>виду доставки</w:t>
      </w:r>
      <w:r w:rsidRPr="002753A7">
        <w:rPr>
          <w:rStyle w:val="a6"/>
          <w:b w:val="0"/>
          <w:sz w:val="28"/>
          <w:szCs w:val="28"/>
        </w:rPr>
        <w:t xml:space="preserve"> обращения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134"/>
        <w:gridCol w:w="1134"/>
        <w:gridCol w:w="1276"/>
        <w:gridCol w:w="1275"/>
        <w:gridCol w:w="1276"/>
      </w:tblGrid>
      <w:tr w:rsidR="001C315A" w:rsidRPr="00283B8C" w:rsidTr="00532D03">
        <w:trPr>
          <w:trHeight w:val="870"/>
        </w:trPr>
        <w:tc>
          <w:tcPr>
            <w:tcW w:w="3686" w:type="dxa"/>
            <w:vMerge w:val="restart"/>
            <w:vAlign w:val="center"/>
          </w:tcPr>
          <w:p w:rsidR="001C315A" w:rsidRPr="00283B8C" w:rsidRDefault="001C315A" w:rsidP="0052448E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Вид доставки обращения</w:t>
            </w:r>
          </w:p>
        </w:tc>
        <w:tc>
          <w:tcPr>
            <w:tcW w:w="6095" w:type="dxa"/>
            <w:gridSpan w:val="5"/>
            <w:vAlign w:val="center"/>
          </w:tcPr>
          <w:p w:rsidR="001C315A" w:rsidRPr="00283B8C" w:rsidRDefault="001C315A" w:rsidP="0052448E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Количество</w:t>
            </w:r>
            <w:r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Pr="00283B8C">
              <w:rPr>
                <w:rStyle w:val="a6"/>
                <w:b w:val="0"/>
                <w:sz w:val="28"/>
                <w:szCs w:val="28"/>
              </w:rPr>
              <w:t>обращений</w:t>
            </w:r>
          </w:p>
        </w:tc>
      </w:tr>
      <w:tr w:rsidR="001C315A" w:rsidRPr="00283B8C" w:rsidTr="004D47BA">
        <w:trPr>
          <w:trHeight w:val="482"/>
        </w:trPr>
        <w:tc>
          <w:tcPr>
            <w:tcW w:w="3686" w:type="dxa"/>
            <w:vMerge/>
            <w:vAlign w:val="center"/>
          </w:tcPr>
          <w:p w:rsidR="001C315A" w:rsidRPr="00283B8C" w:rsidRDefault="001C315A" w:rsidP="0052448E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315A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  <w:p w:rsidR="001C315A" w:rsidRPr="00F25A5D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1134" w:type="dxa"/>
          </w:tcPr>
          <w:p w:rsidR="001C315A" w:rsidRDefault="001C315A" w:rsidP="0052448E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  <w:p w:rsidR="001C315A" w:rsidRPr="00F25A5D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II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1276" w:type="dxa"/>
          </w:tcPr>
          <w:p w:rsidR="001C315A" w:rsidRDefault="001C315A" w:rsidP="0052448E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  <w:p w:rsidR="001C315A" w:rsidRPr="00F25A5D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III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1275" w:type="dxa"/>
          </w:tcPr>
          <w:p w:rsidR="001C315A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  <w:p w:rsidR="001C315A" w:rsidRPr="00F25A5D" w:rsidRDefault="001C315A" w:rsidP="00DC1B05">
            <w:pPr>
              <w:jc w:val="center"/>
              <w:rPr>
                <w:rStyle w:val="a6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b w:val="0"/>
                <w:sz w:val="28"/>
                <w:szCs w:val="28"/>
                <w:lang w:val="en-US"/>
              </w:rPr>
              <w:t>IV</w:t>
            </w:r>
            <w:r>
              <w:rPr>
                <w:rStyle w:val="a6"/>
                <w:b w:val="0"/>
                <w:sz w:val="28"/>
                <w:szCs w:val="28"/>
              </w:rPr>
              <w:t xml:space="preserve"> кв.</w:t>
            </w:r>
          </w:p>
        </w:tc>
        <w:tc>
          <w:tcPr>
            <w:tcW w:w="1276" w:type="dxa"/>
          </w:tcPr>
          <w:p w:rsidR="00151464" w:rsidRDefault="00151464" w:rsidP="004D47BA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  <w:p w:rsidR="001C315A" w:rsidRPr="00F25A5D" w:rsidRDefault="00151464" w:rsidP="004D47BA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З</w:t>
            </w:r>
            <w:r w:rsidR="001C315A">
              <w:rPr>
                <w:rStyle w:val="a6"/>
                <w:b w:val="0"/>
                <w:sz w:val="28"/>
                <w:szCs w:val="28"/>
              </w:rPr>
              <w:t>а</w:t>
            </w:r>
            <w:r w:rsidR="004D47BA"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="001C315A">
              <w:rPr>
                <w:rStyle w:val="a6"/>
                <w:b w:val="0"/>
                <w:sz w:val="28"/>
                <w:szCs w:val="28"/>
              </w:rPr>
              <w:t xml:space="preserve"> год</w:t>
            </w:r>
          </w:p>
        </w:tc>
      </w:tr>
      <w:tr w:rsidR="001C315A" w:rsidRPr="00283B8C" w:rsidTr="004D47BA">
        <w:tc>
          <w:tcPr>
            <w:tcW w:w="3686" w:type="dxa"/>
            <w:vAlign w:val="center"/>
          </w:tcPr>
          <w:p w:rsidR="001C315A" w:rsidRDefault="001C315A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 xml:space="preserve">Электронная почта, а также использование раздела «Интернет-приемная» </w:t>
            </w:r>
          </w:p>
          <w:p w:rsidR="001C315A" w:rsidRPr="00283B8C" w:rsidRDefault="001C315A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официаль</w:t>
            </w:r>
            <w:r w:rsidRPr="00283B8C">
              <w:rPr>
                <w:rStyle w:val="a6"/>
                <w:b w:val="0"/>
                <w:sz w:val="28"/>
                <w:szCs w:val="28"/>
              </w:rPr>
              <w:softHyphen/>
              <w:t>ного сайта в информационно-телекоммуникационной сети «Интернет»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:rsidR="001C315A" w:rsidRPr="00DC1B05" w:rsidRDefault="001C315A" w:rsidP="00191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26</w:t>
            </w:r>
          </w:p>
        </w:tc>
        <w:tc>
          <w:tcPr>
            <w:tcW w:w="1275" w:type="dxa"/>
            <w:vAlign w:val="center"/>
          </w:tcPr>
          <w:p w:rsidR="001C315A" w:rsidRPr="00283B8C" w:rsidRDefault="00191FC1" w:rsidP="00151464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5</w:t>
            </w:r>
            <w:r w:rsidR="00151464">
              <w:rPr>
                <w:rStyle w:val="a6"/>
                <w:b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C315A" w:rsidRPr="00283B8C" w:rsidRDefault="00191FC1" w:rsidP="00151464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</w:t>
            </w:r>
            <w:r w:rsidR="00151464">
              <w:rPr>
                <w:rStyle w:val="a6"/>
                <w:b w:val="0"/>
                <w:sz w:val="28"/>
                <w:szCs w:val="28"/>
              </w:rPr>
              <w:t>61</w:t>
            </w:r>
          </w:p>
        </w:tc>
      </w:tr>
      <w:tr w:rsidR="001C315A" w:rsidRPr="00283B8C" w:rsidTr="004D47BA">
        <w:tc>
          <w:tcPr>
            <w:tcW w:w="3686" w:type="dxa"/>
            <w:vAlign w:val="center"/>
          </w:tcPr>
          <w:p w:rsidR="001C315A" w:rsidRPr="00283B8C" w:rsidRDefault="001C315A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В ходе личного приема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1C315A" w:rsidRPr="00283B8C" w:rsidRDefault="00191FC1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1C315A" w:rsidRPr="00283B8C" w:rsidRDefault="00191FC1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69</w:t>
            </w:r>
          </w:p>
        </w:tc>
      </w:tr>
      <w:tr w:rsidR="001C315A" w:rsidRPr="00283B8C" w:rsidTr="004D47BA">
        <w:tc>
          <w:tcPr>
            <w:tcW w:w="3686" w:type="dxa"/>
            <w:vAlign w:val="center"/>
          </w:tcPr>
          <w:p w:rsidR="001C315A" w:rsidRPr="00283B8C" w:rsidRDefault="001C315A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Письмо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27</w:t>
            </w:r>
          </w:p>
        </w:tc>
        <w:tc>
          <w:tcPr>
            <w:tcW w:w="1275" w:type="dxa"/>
            <w:vAlign w:val="center"/>
          </w:tcPr>
          <w:p w:rsidR="001C315A" w:rsidRPr="00283B8C" w:rsidRDefault="00191FC1" w:rsidP="00151464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12</w:t>
            </w:r>
            <w:r w:rsidR="00151464">
              <w:rPr>
                <w:rStyle w:val="a6"/>
                <w:b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C315A" w:rsidRPr="00283B8C" w:rsidRDefault="00191FC1" w:rsidP="00151464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</w:t>
            </w:r>
            <w:r w:rsidR="00151464">
              <w:rPr>
                <w:rStyle w:val="a6"/>
                <w:b w:val="0"/>
                <w:sz w:val="28"/>
                <w:szCs w:val="28"/>
              </w:rPr>
              <w:t>91</w:t>
            </w:r>
          </w:p>
        </w:tc>
      </w:tr>
      <w:tr w:rsidR="001C315A" w:rsidRPr="00283B8C" w:rsidTr="004D47BA">
        <w:tc>
          <w:tcPr>
            <w:tcW w:w="3686" w:type="dxa"/>
            <w:vAlign w:val="center"/>
          </w:tcPr>
          <w:p w:rsidR="001C315A" w:rsidRPr="00283B8C" w:rsidRDefault="001C315A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Заказное письмо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1C315A" w:rsidRPr="00283B8C" w:rsidRDefault="004D47BA" w:rsidP="00151464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3</w:t>
            </w:r>
            <w:r w:rsidR="00151464">
              <w:rPr>
                <w:rStyle w:val="a6"/>
                <w:b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1C315A" w:rsidRPr="00283B8C" w:rsidRDefault="004D47BA" w:rsidP="00151464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7</w:t>
            </w:r>
            <w:r w:rsidR="00151464">
              <w:rPr>
                <w:rStyle w:val="a6"/>
                <w:b w:val="0"/>
                <w:sz w:val="28"/>
                <w:szCs w:val="28"/>
              </w:rPr>
              <w:t>8</w:t>
            </w:r>
          </w:p>
        </w:tc>
      </w:tr>
      <w:tr w:rsidR="001C315A" w:rsidRPr="00283B8C" w:rsidTr="004D47BA">
        <w:tc>
          <w:tcPr>
            <w:tcW w:w="3686" w:type="dxa"/>
            <w:vAlign w:val="center"/>
          </w:tcPr>
          <w:p w:rsidR="001C315A" w:rsidRPr="00283B8C" w:rsidRDefault="001C315A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Нарочный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1C315A" w:rsidRPr="00283B8C" w:rsidRDefault="00191FC1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C315A" w:rsidRPr="00283B8C" w:rsidRDefault="00191FC1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11</w:t>
            </w:r>
          </w:p>
        </w:tc>
      </w:tr>
      <w:tr w:rsidR="001C315A" w:rsidRPr="00283B8C" w:rsidTr="004D47BA">
        <w:tc>
          <w:tcPr>
            <w:tcW w:w="3686" w:type="dxa"/>
            <w:vAlign w:val="center"/>
          </w:tcPr>
          <w:p w:rsidR="001C315A" w:rsidRPr="00283B8C" w:rsidRDefault="001C315A" w:rsidP="0052448E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Телеграмм</w:t>
            </w:r>
            <w:r>
              <w:rPr>
                <w:rStyle w:val="a6"/>
                <w:b w:val="0"/>
                <w:sz w:val="28"/>
                <w:szCs w:val="28"/>
              </w:rPr>
              <w:t>а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1C315A" w:rsidRPr="00283B8C" w:rsidRDefault="001C315A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1C315A" w:rsidRPr="00283B8C" w:rsidRDefault="00191FC1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1C315A" w:rsidRPr="00283B8C" w:rsidRDefault="00191FC1" w:rsidP="00191FC1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8</w:t>
            </w:r>
          </w:p>
        </w:tc>
      </w:tr>
    </w:tbl>
    <w:p w:rsidR="00F25A5D" w:rsidRDefault="00F25A5D" w:rsidP="00FD2019">
      <w:pPr>
        <w:spacing w:before="240" w:after="120"/>
        <w:ind w:right="-2"/>
        <w:jc w:val="center"/>
        <w:rPr>
          <w:rStyle w:val="a6"/>
          <w:sz w:val="28"/>
          <w:szCs w:val="28"/>
        </w:rPr>
      </w:pPr>
    </w:p>
    <w:p w:rsidR="00DC1B05" w:rsidRDefault="00DC1B05" w:rsidP="00F25A5D">
      <w:pPr>
        <w:spacing w:before="240" w:after="120"/>
        <w:jc w:val="center"/>
        <w:rPr>
          <w:rStyle w:val="a6"/>
          <w:sz w:val="28"/>
          <w:szCs w:val="28"/>
        </w:rPr>
      </w:pPr>
    </w:p>
    <w:p w:rsidR="00DC1B05" w:rsidRPr="00DC1B05" w:rsidRDefault="00DC1B05" w:rsidP="00F25A5D">
      <w:pPr>
        <w:spacing w:before="240" w:after="120"/>
        <w:jc w:val="center"/>
        <w:rPr>
          <w:rStyle w:val="a6"/>
          <w:sz w:val="28"/>
          <w:szCs w:val="28"/>
        </w:rPr>
      </w:pPr>
    </w:p>
    <w:p w:rsidR="00F25A5D" w:rsidRPr="00243C71" w:rsidRDefault="00F25A5D" w:rsidP="00F25A5D">
      <w:pPr>
        <w:spacing w:before="240" w:after="120"/>
        <w:jc w:val="center"/>
        <w:rPr>
          <w:rStyle w:val="a6"/>
          <w:sz w:val="28"/>
          <w:szCs w:val="28"/>
        </w:rPr>
      </w:pPr>
      <w:r w:rsidRPr="00243C71">
        <w:rPr>
          <w:rStyle w:val="a6"/>
          <w:sz w:val="28"/>
          <w:szCs w:val="28"/>
        </w:rPr>
        <w:lastRenderedPageBreak/>
        <w:t>3. Сведения о тематике обращений</w:t>
      </w:r>
      <w:r>
        <w:rPr>
          <w:rStyle w:val="a6"/>
          <w:sz w:val="28"/>
          <w:szCs w:val="28"/>
        </w:rPr>
        <w:t>, их направленности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992"/>
        <w:gridCol w:w="1134"/>
        <w:gridCol w:w="935"/>
        <w:gridCol w:w="1134"/>
        <w:gridCol w:w="1134"/>
      </w:tblGrid>
      <w:tr w:rsidR="001C315A" w:rsidRPr="00283B8C" w:rsidTr="00FD2019">
        <w:trPr>
          <w:trHeight w:val="480"/>
        </w:trPr>
        <w:tc>
          <w:tcPr>
            <w:tcW w:w="4395" w:type="dxa"/>
            <w:vMerge w:val="restart"/>
            <w:vAlign w:val="center"/>
          </w:tcPr>
          <w:p w:rsidR="001C315A" w:rsidRPr="00283B8C" w:rsidRDefault="001C315A" w:rsidP="0052448E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Тематика обращений</w:t>
            </w:r>
          </w:p>
        </w:tc>
        <w:tc>
          <w:tcPr>
            <w:tcW w:w="5329" w:type="dxa"/>
            <w:gridSpan w:val="5"/>
            <w:vAlign w:val="center"/>
          </w:tcPr>
          <w:p w:rsidR="001C315A" w:rsidRPr="00283B8C" w:rsidRDefault="001C315A" w:rsidP="00F25A5D">
            <w:pPr>
              <w:jc w:val="center"/>
              <w:rPr>
                <w:rStyle w:val="a6"/>
                <w:b w:val="0"/>
                <w:w w:val="90"/>
                <w:sz w:val="28"/>
                <w:szCs w:val="28"/>
              </w:rPr>
            </w:pPr>
            <w:r w:rsidRPr="00283B8C">
              <w:rPr>
                <w:rStyle w:val="a6"/>
                <w:b w:val="0"/>
                <w:w w:val="90"/>
                <w:sz w:val="28"/>
                <w:szCs w:val="28"/>
              </w:rPr>
              <w:t>Количество</w:t>
            </w:r>
            <w:r>
              <w:rPr>
                <w:rStyle w:val="a6"/>
                <w:b w:val="0"/>
                <w:w w:val="90"/>
                <w:sz w:val="28"/>
                <w:szCs w:val="28"/>
              </w:rPr>
              <w:t xml:space="preserve"> </w:t>
            </w:r>
            <w:r w:rsidRPr="00283B8C">
              <w:rPr>
                <w:rStyle w:val="a6"/>
                <w:b w:val="0"/>
                <w:w w:val="90"/>
                <w:sz w:val="28"/>
                <w:szCs w:val="28"/>
              </w:rPr>
              <w:t>обращений</w:t>
            </w:r>
          </w:p>
        </w:tc>
      </w:tr>
      <w:tr w:rsidR="001C315A" w:rsidRPr="00283B8C" w:rsidTr="00151464">
        <w:trPr>
          <w:trHeight w:val="480"/>
        </w:trPr>
        <w:tc>
          <w:tcPr>
            <w:tcW w:w="4395" w:type="dxa"/>
            <w:vMerge/>
            <w:vAlign w:val="center"/>
          </w:tcPr>
          <w:p w:rsidR="001C315A" w:rsidRPr="00283B8C" w:rsidRDefault="001C315A" w:rsidP="0052448E">
            <w:pPr>
              <w:jc w:val="center"/>
              <w:rPr>
                <w:rStyle w:val="a6"/>
                <w:b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315A" w:rsidRDefault="001C315A" w:rsidP="00151464">
            <w:pPr>
              <w:jc w:val="center"/>
              <w:rPr>
                <w:rStyle w:val="a6"/>
                <w:b w:val="0"/>
                <w:w w:val="90"/>
                <w:sz w:val="28"/>
                <w:szCs w:val="28"/>
              </w:rPr>
            </w:pPr>
          </w:p>
          <w:p w:rsidR="001C315A" w:rsidRPr="00F25A5D" w:rsidRDefault="001C315A" w:rsidP="00151464">
            <w:pPr>
              <w:jc w:val="center"/>
              <w:rPr>
                <w:rStyle w:val="a6"/>
                <w:b w:val="0"/>
                <w:w w:val="90"/>
                <w:sz w:val="28"/>
                <w:szCs w:val="28"/>
              </w:rPr>
            </w:pPr>
            <w:r>
              <w:rPr>
                <w:rStyle w:val="a6"/>
                <w:b w:val="0"/>
                <w:w w:val="90"/>
                <w:sz w:val="28"/>
                <w:szCs w:val="28"/>
                <w:lang w:val="en-US"/>
              </w:rPr>
              <w:t>I</w:t>
            </w:r>
            <w:r>
              <w:rPr>
                <w:rStyle w:val="a6"/>
                <w:b w:val="0"/>
                <w:w w:val="90"/>
                <w:sz w:val="28"/>
                <w:szCs w:val="28"/>
              </w:rPr>
              <w:t xml:space="preserve"> кв.</w:t>
            </w:r>
          </w:p>
        </w:tc>
        <w:tc>
          <w:tcPr>
            <w:tcW w:w="1134" w:type="dxa"/>
          </w:tcPr>
          <w:p w:rsidR="001C315A" w:rsidRDefault="001C315A" w:rsidP="0052448E">
            <w:pPr>
              <w:jc w:val="center"/>
              <w:rPr>
                <w:rStyle w:val="a6"/>
                <w:b w:val="0"/>
                <w:w w:val="90"/>
                <w:sz w:val="28"/>
                <w:szCs w:val="28"/>
                <w:lang w:val="en-US"/>
              </w:rPr>
            </w:pPr>
          </w:p>
          <w:p w:rsidR="001C315A" w:rsidRPr="00F25A5D" w:rsidRDefault="001C315A" w:rsidP="0052448E">
            <w:pPr>
              <w:jc w:val="center"/>
              <w:rPr>
                <w:rStyle w:val="a6"/>
                <w:b w:val="0"/>
                <w:w w:val="90"/>
                <w:sz w:val="28"/>
                <w:szCs w:val="28"/>
              </w:rPr>
            </w:pPr>
            <w:r>
              <w:rPr>
                <w:rStyle w:val="a6"/>
                <w:b w:val="0"/>
                <w:w w:val="90"/>
                <w:sz w:val="28"/>
                <w:szCs w:val="28"/>
                <w:lang w:val="en-US"/>
              </w:rPr>
              <w:t>II</w:t>
            </w:r>
            <w:r>
              <w:rPr>
                <w:rStyle w:val="a6"/>
                <w:b w:val="0"/>
                <w:w w:val="90"/>
                <w:sz w:val="28"/>
                <w:szCs w:val="28"/>
              </w:rPr>
              <w:t xml:space="preserve"> кв.</w:t>
            </w:r>
          </w:p>
        </w:tc>
        <w:tc>
          <w:tcPr>
            <w:tcW w:w="935" w:type="dxa"/>
          </w:tcPr>
          <w:p w:rsidR="001C315A" w:rsidRDefault="001C315A" w:rsidP="0052448E">
            <w:pPr>
              <w:jc w:val="center"/>
              <w:rPr>
                <w:rStyle w:val="a6"/>
                <w:b w:val="0"/>
                <w:w w:val="90"/>
                <w:sz w:val="28"/>
                <w:szCs w:val="28"/>
                <w:lang w:val="en-US"/>
              </w:rPr>
            </w:pPr>
          </w:p>
          <w:p w:rsidR="001C315A" w:rsidRPr="00F25A5D" w:rsidRDefault="001C315A" w:rsidP="0052448E">
            <w:pPr>
              <w:jc w:val="center"/>
              <w:rPr>
                <w:rStyle w:val="a6"/>
                <w:b w:val="0"/>
                <w:w w:val="90"/>
                <w:sz w:val="28"/>
                <w:szCs w:val="28"/>
              </w:rPr>
            </w:pPr>
            <w:r>
              <w:rPr>
                <w:rStyle w:val="a6"/>
                <w:b w:val="0"/>
                <w:w w:val="90"/>
                <w:sz w:val="28"/>
                <w:szCs w:val="28"/>
                <w:lang w:val="en-US"/>
              </w:rPr>
              <w:t>III</w:t>
            </w:r>
            <w:r>
              <w:rPr>
                <w:rStyle w:val="a6"/>
                <w:b w:val="0"/>
                <w:w w:val="90"/>
                <w:sz w:val="28"/>
                <w:szCs w:val="28"/>
              </w:rPr>
              <w:t xml:space="preserve"> кв.</w:t>
            </w:r>
          </w:p>
        </w:tc>
        <w:tc>
          <w:tcPr>
            <w:tcW w:w="1134" w:type="dxa"/>
          </w:tcPr>
          <w:p w:rsidR="001C315A" w:rsidRDefault="001C315A" w:rsidP="0052448E">
            <w:pPr>
              <w:jc w:val="center"/>
              <w:rPr>
                <w:rStyle w:val="a6"/>
                <w:b w:val="0"/>
                <w:w w:val="90"/>
                <w:sz w:val="28"/>
                <w:szCs w:val="28"/>
                <w:lang w:val="en-US"/>
              </w:rPr>
            </w:pPr>
          </w:p>
          <w:p w:rsidR="001C315A" w:rsidRPr="00F25A5D" w:rsidRDefault="001C315A" w:rsidP="0052448E">
            <w:pPr>
              <w:jc w:val="center"/>
              <w:rPr>
                <w:rStyle w:val="a6"/>
                <w:b w:val="0"/>
                <w:w w:val="90"/>
                <w:sz w:val="28"/>
                <w:szCs w:val="28"/>
              </w:rPr>
            </w:pPr>
            <w:r>
              <w:rPr>
                <w:rStyle w:val="a6"/>
                <w:b w:val="0"/>
                <w:w w:val="90"/>
                <w:sz w:val="28"/>
                <w:szCs w:val="28"/>
                <w:lang w:val="en-US"/>
              </w:rPr>
              <w:t>IV</w:t>
            </w:r>
            <w:r>
              <w:rPr>
                <w:rStyle w:val="a6"/>
                <w:b w:val="0"/>
                <w:w w:val="90"/>
                <w:sz w:val="28"/>
                <w:szCs w:val="28"/>
              </w:rPr>
              <w:t xml:space="preserve"> кв.</w:t>
            </w:r>
          </w:p>
        </w:tc>
        <w:tc>
          <w:tcPr>
            <w:tcW w:w="1134" w:type="dxa"/>
          </w:tcPr>
          <w:p w:rsidR="00151464" w:rsidRDefault="00151464" w:rsidP="0052448E">
            <w:pPr>
              <w:jc w:val="center"/>
              <w:rPr>
                <w:rStyle w:val="a6"/>
                <w:b w:val="0"/>
                <w:w w:val="90"/>
                <w:sz w:val="28"/>
                <w:szCs w:val="28"/>
              </w:rPr>
            </w:pPr>
          </w:p>
          <w:p w:rsidR="001C315A" w:rsidRPr="00283B8C" w:rsidRDefault="00151464" w:rsidP="0052448E">
            <w:pPr>
              <w:jc w:val="center"/>
              <w:rPr>
                <w:rStyle w:val="a6"/>
                <w:b w:val="0"/>
                <w:w w:val="90"/>
                <w:sz w:val="28"/>
                <w:szCs w:val="28"/>
              </w:rPr>
            </w:pPr>
            <w:r>
              <w:rPr>
                <w:rStyle w:val="a6"/>
                <w:b w:val="0"/>
                <w:w w:val="90"/>
                <w:sz w:val="28"/>
                <w:szCs w:val="28"/>
              </w:rPr>
              <w:t>З</w:t>
            </w:r>
            <w:r w:rsidR="001C315A">
              <w:rPr>
                <w:rStyle w:val="a6"/>
                <w:b w:val="0"/>
                <w:w w:val="90"/>
                <w:sz w:val="28"/>
                <w:szCs w:val="28"/>
              </w:rPr>
              <w:t>а год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Вопросы оплаты коммунальных услуг, ремонта и коммунального обслу</w:t>
            </w:r>
            <w:r w:rsidRPr="00283B8C">
              <w:rPr>
                <w:sz w:val="28"/>
                <w:szCs w:val="28"/>
              </w:rPr>
              <w:softHyphen/>
              <w:t>живания жилья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Вопросы предоставления жилья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Вопросы предоставления мер социальной поддержки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35414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 xml:space="preserve">Вопросы выплаты зарплат, пенсий 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Просьбы об оказании консультативной юридической помощи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5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46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5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1464">
              <w:rPr>
                <w:sz w:val="28"/>
                <w:szCs w:val="28"/>
              </w:rPr>
              <w:t>7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Вопросы обеспечения</w:t>
            </w:r>
            <w:r>
              <w:rPr>
                <w:sz w:val="28"/>
                <w:szCs w:val="28"/>
              </w:rPr>
              <w:t xml:space="preserve"> </w:t>
            </w:r>
            <w:r w:rsidRPr="00283B8C">
              <w:rPr>
                <w:sz w:val="28"/>
                <w:szCs w:val="28"/>
              </w:rPr>
              <w:t>соблюдения законности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5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46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C315A" w:rsidRPr="00283B8C" w:rsidRDefault="00151464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Просьбы о предоставлении копий архивных документов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Вопросы оказания медицинской помощи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Предложения по совершенствованию действую</w:t>
            </w:r>
            <w:r w:rsidRPr="00283B8C">
              <w:rPr>
                <w:sz w:val="28"/>
                <w:szCs w:val="28"/>
              </w:rPr>
              <w:softHyphen/>
              <w:t>щего законодательства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5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464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5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51464">
              <w:rPr>
                <w:sz w:val="28"/>
                <w:szCs w:val="28"/>
              </w:rPr>
              <w:t>7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Просьбы о предоставлении мест в детских дошкольных учреждениях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Просьбы о материальной помощи</w:t>
            </w:r>
          </w:p>
        </w:tc>
        <w:tc>
          <w:tcPr>
            <w:tcW w:w="992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C315A" w:rsidRPr="00283B8C" w:rsidRDefault="00151464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5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464">
              <w:rPr>
                <w:sz w:val="28"/>
                <w:szCs w:val="28"/>
              </w:rPr>
              <w:t>3</w:t>
            </w:r>
          </w:p>
        </w:tc>
      </w:tr>
      <w:tr w:rsidR="001C315A" w:rsidRPr="00283B8C" w:rsidTr="00FD2019">
        <w:tc>
          <w:tcPr>
            <w:tcW w:w="4395" w:type="dxa"/>
          </w:tcPr>
          <w:p w:rsidR="001C315A" w:rsidRPr="00283B8C" w:rsidRDefault="001C315A" w:rsidP="007A3CE5">
            <w:pPr>
              <w:rPr>
                <w:sz w:val="28"/>
                <w:szCs w:val="28"/>
              </w:rPr>
            </w:pPr>
            <w:r w:rsidRPr="00283B8C">
              <w:rPr>
                <w:sz w:val="28"/>
                <w:szCs w:val="28"/>
              </w:rPr>
              <w:t>Прочие вопросы</w:t>
            </w:r>
          </w:p>
        </w:tc>
        <w:tc>
          <w:tcPr>
            <w:tcW w:w="992" w:type="dxa"/>
            <w:vAlign w:val="center"/>
          </w:tcPr>
          <w:p w:rsidR="001C315A" w:rsidRPr="00283B8C" w:rsidRDefault="00354145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vAlign w:val="center"/>
          </w:tcPr>
          <w:p w:rsidR="001C315A" w:rsidRPr="00283B8C" w:rsidRDefault="001C315A" w:rsidP="00532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5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46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C315A" w:rsidRPr="00283B8C" w:rsidRDefault="001C315A" w:rsidP="00151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1464">
              <w:rPr>
                <w:sz w:val="28"/>
                <w:szCs w:val="28"/>
              </w:rPr>
              <w:t>5</w:t>
            </w:r>
          </w:p>
        </w:tc>
      </w:tr>
    </w:tbl>
    <w:p w:rsidR="00F25A5D" w:rsidRPr="00CB4FED" w:rsidRDefault="00F25A5D" w:rsidP="00F25A5D">
      <w:pPr>
        <w:spacing w:before="240" w:after="240"/>
        <w:jc w:val="center"/>
      </w:pPr>
    </w:p>
    <w:p w:rsidR="00F25A5D" w:rsidRPr="00CB4FED" w:rsidRDefault="00F25A5D" w:rsidP="00F25A5D">
      <w:pPr>
        <w:ind w:firstLine="709"/>
        <w:jc w:val="both"/>
      </w:pPr>
    </w:p>
    <w:p w:rsidR="00D830D0" w:rsidRDefault="00D830D0" w:rsidP="006B22B9">
      <w:pPr>
        <w:ind w:firstLine="709"/>
        <w:jc w:val="both"/>
        <w:rPr>
          <w:sz w:val="28"/>
          <w:szCs w:val="28"/>
        </w:rPr>
      </w:pPr>
    </w:p>
    <w:p w:rsidR="00CB2C47" w:rsidRDefault="00CB2C47" w:rsidP="001F1A31">
      <w:pPr>
        <w:jc w:val="both"/>
        <w:rPr>
          <w:sz w:val="28"/>
          <w:szCs w:val="28"/>
        </w:rPr>
      </w:pPr>
    </w:p>
    <w:sectPr w:rsidR="00CB2C47" w:rsidSect="001F1A3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F89" w:rsidRDefault="00FE6F89">
      <w:r>
        <w:separator/>
      </w:r>
    </w:p>
  </w:endnote>
  <w:endnote w:type="continuationSeparator" w:id="0">
    <w:p w:rsidR="00FE6F89" w:rsidRDefault="00FE6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F89" w:rsidRDefault="00FE6F89">
      <w:r>
        <w:separator/>
      </w:r>
    </w:p>
  </w:footnote>
  <w:footnote w:type="continuationSeparator" w:id="0">
    <w:p w:rsidR="00FE6F89" w:rsidRDefault="00FE6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22F"/>
    <w:multiLevelType w:val="hybridMultilevel"/>
    <w:tmpl w:val="F91A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756F03"/>
    <w:multiLevelType w:val="hybridMultilevel"/>
    <w:tmpl w:val="0B809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63F5816"/>
    <w:multiLevelType w:val="hybridMultilevel"/>
    <w:tmpl w:val="2854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85"/>
    <w:rsid w:val="00005FA4"/>
    <w:rsid w:val="0001129F"/>
    <w:rsid w:val="000137B8"/>
    <w:rsid w:val="00013826"/>
    <w:rsid w:val="00017252"/>
    <w:rsid w:val="000172FC"/>
    <w:rsid w:val="000221AD"/>
    <w:rsid w:val="00025EEF"/>
    <w:rsid w:val="00034A88"/>
    <w:rsid w:val="00035D97"/>
    <w:rsid w:val="00041632"/>
    <w:rsid w:val="000455F9"/>
    <w:rsid w:val="00050B16"/>
    <w:rsid w:val="000513A1"/>
    <w:rsid w:val="000566D6"/>
    <w:rsid w:val="000653AC"/>
    <w:rsid w:val="00065B88"/>
    <w:rsid w:val="0007324A"/>
    <w:rsid w:val="00076C84"/>
    <w:rsid w:val="00076F3E"/>
    <w:rsid w:val="00081D15"/>
    <w:rsid w:val="000A1A1D"/>
    <w:rsid w:val="000A224E"/>
    <w:rsid w:val="000B725E"/>
    <w:rsid w:val="000C2EDE"/>
    <w:rsid w:val="000C3DE8"/>
    <w:rsid w:val="000C3E3A"/>
    <w:rsid w:val="000D1899"/>
    <w:rsid w:val="000D3F16"/>
    <w:rsid w:val="000D6ED2"/>
    <w:rsid w:val="000E19D9"/>
    <w:rsid w:val="000E41CC"/>
    <w:rsid w:val="000F52BB"/>
    <w:rsid w:val="00101C36"/>
    <w:rsid w:val="001060EC"/>
    <w:rsid w:val="0011346E"/>
    <w:rsid w:val="001201A1"/>
    <w:rsid w:val="00122158"/>
    <w:rsid w:val="001247CB"/>
    <w:rsid w:val="00134B2C"/>
    <w:rsid w:val="00151464"/>
    <w:rsid w:val="0015608A"/>
    <w:rsid w:val="00165435"/>
    <w:rsid w:val="00170D63"/>
    <w:rsid w:val="00170EA4"/>
    <w:rsid w:val="00170FD2"/>
    <w:rsid w:val="00182854"/>
    <w:rsid w:val="00185A94"/>
    <w:rsid w:val="00191FC1"/>
    <w:rsid w:val="00194CD6"/>
    <w:rsid w:val="001A4E1A"/>
    <w:rsid w:val="001B0B35"/>
    <w:rsid w:val="001B0FE4"/>
    <w:rsid w:val="001B2603"/>
    <w:rsid w:val="001C09B1"/>
    <w:rsid w:val="001C315A"/>
    <w:rsid w:val="001C42DC"/>
    <w:rsid w:val="001C7E1E"/>
    <w:rsid w:val="001D13CF"/>
    <w:rsid w:val="001D3739"/>
    <w:rsid w:val="001E3DD2"/>
    <w:rsid w:val="001F1A31"/>
    <w:rsid w:val="00204A67"/>
    <w:rsid w:val="00223D99"/>
    <w:rsid w:val="00230A5A"/>
    <w:rsid w:val="00251FCC"/>
    <w:rsid w:val="00253677"/>
    <w:rsid w:val="00256113"/>
    <w:rsid w:val="002625F8"/>
    <w:rsid w:val="00264D1D"/>
    <w:rsid w:val="00270DC8"/>
    <w:rsid w:val="0027633E"/>
    <w:rsid w:val="002A2C1A"/>
    <w:rsid w:val="002A3CAC"/>
    <w:rsid w:val="002A59B1"/>
    <w:rsid w:val="002B0C30"/>
    <w:rsid w:val="002C3A8D"/>
    <w:rsid w:val="002C570D"/>
    <w:rsid w:val="002D6345"/>
    <w:rsid w:val="002E09CE"/>
    <w:rsid w:val="002E4FCE"/>
    <w:rsid w:val="002F1E02"/>
    <w:rsid w:val="00301A24"/>
    <w:rsid w:val="003079AE"/>
    <w:rsid w:val="0031023C"/>
    <w:rsid w:val="00335F46"/>
    <w:rsid w:val="00354145"/>
    <w:rsid w:val="00354DD8"/>
    <w:rsid w:val="00361F9D"/>
    <w:rsid w:val="003653E4"/>
    <w:rsid w:val="00370F43"/>
    <w:rsid w:val="00371C9F"/>
    <w:rsid w:val="00373225"/>
    <w:rsid w:val="00375076"/>
    <w:rsid w:val="003762B9"/>
    <w:rsid w:val="00383667"/>
    <w:rsid w:val="00384F76"/>
    <w:rsid w:val="00385024"/>
    <w:rsid w:val="003850B6"/>
    <w:rsid w:val="00394A2D"/>
    <w:rsid w:val="00395937"/>
    <w:rsid w:val="0039677E"/>
    <w:rsid w:val="003A5EAE"/>
    <w:rsid w:val="003C371F"/>
    <w:rsid w:val="003C6E29"/>
    <w:rsid w:val="003C7DB5"/>
    <w:rsid w:val="003D7A60"/>
    <w:rsid w:val="003F15BE"/>
    <w:rsid w:val="003F5D69"/>
    <w:rsid w:val="004036D8"/>
    <w:rsid w:val="00411CD7"/>
    <w:rsid w:val="00446B54"/>
    <w:rsid w:val="00450239"/>
    <w:rsid w:val="00456C32"/>
    <w:rsid w:val="00466F0B"/>
    <w:rsid w:val="0046736C"/>
    <w:rsid w:val="004751C5"/>
    <w:rsid w:val="00481148"/>
    <w:rsid w:val="004812AF"/>
    <w:rsid w:val="00483572"/>
    <w:rsid w:val="00497BCA"/>
    <w:rsid w:val="004A3199"/>
    <w:rsid w:val="004B1837"/>
    <w:rsid w:val="004B538B"/>
    <w:rsid w:val="004C04F9"/>
    <w:rsid w:val="004C44A1"/>
    <w:rsid w:val="004C5719"/>
    <w:rsid w:val="004D12D8"/>
    <w:rsid w:val="004D47BA"/>
    <w:rsid w:val="004D5A68"/>
    <w:rsid w:val="004E07F7"/>
    <w:rsid w:val="004F2A03"/>
    <w:rsid w:val="0050428A"/>
    <w:rsid w:val="005105E1"/>
    <w:rsid w:val="00512F6F"/>
    <w:rsid w:val="0052448E"/>
    <w:rsid w:val="00532D03"/>
    <w:rsid w:val="00532EE3"/>
    <w:rsid w:val="00533436"/>
    <w:rsid w:val="00534535"/>
    <w:rsid w:val="0053580D"/>
    <w:rsid w:val="00537989"/>
    <w:rsid w:val="005421A6"/>
    <w:rsid w:val="00544E46"/>
    <w:rsid w:val="00547E87"/>
    <w:rsid w:val="00555543"/>
    <w:rsid w:val="005714FC"/>
    <w:rsid w:val="00572B29"/>
    <w:rsid w:val="00582149"/>
    <w:rsid w:val="00594497"/>
    <w:rsid w:val="005966DB"/>
    <w:rsid w:val="005A07BA"/>
    <w:rsid w:val="005A4B43"/>
    <w:rsid w:val="005A4D8D"/>
    <w:rsid w:val="005C7236"/>
    <w:rsid w:val="005D2A1D"/>
    <w:rsid w:val="005E364F"/>
    <w:rsid w:val="005F33BA"/>
    <w:rsid w:val="006103DF"/>
    <w:rsid w:val="0061399A"/>
    <w:rsid w:val="00613B8A"/>
    <w:rsid w:val="00614057"/>
    <w:rsid w:val="00615A10"/>
    <w:rsid w:val="00617581"/>
    <w:rsid w:val="0061781C"/>
    <w:rsid w:val="006178F4"/>
    <w:rsid w:val="00642509"/>
    <w:rsid w:val="00660ABD"/>
    <w:rsid w:val="00663138"/>
    <w:rsid w:val="0066351B"/>
    <w:rsid w:val="006657A9"/>
    <w:rsid w:val="0066648B"/>
    <w:rsid w:val="00670975"/>
    <w:rsid w:val="00673CF8"/>
    <w:rsid w:val="00684DE8"/>
    <w:rsid w:val="006A40D9"/>
    <w:rsid w:val="006A4613"/>
    <w:rsid w:val="006B0511"/>
    <w:rsid w:val="006B22B9"/>
    <w:rsid w:val="006B48AF"/>
    <w:rsid w:val="006C059B"/>
    <w:rsid w:val="006C05A6"/>
    <w:rsid w:val="006C2AA3"/>
    <w:rsid w:val="006D1014"/>
    <w:rsid w:val="006D13B8"/>
    <w:rsid w:val="006D26BA"/>
    <w:rsid w:val="006D5B7F"/>
    <w:rsid w:val="006D625E"/>
    <w:rsid w:val="006F35FA"/>
    <w:rsid w:val="006F75E3"/>
    <w:rsid w:val="00701038"/>
    <w:rsid w:val="007126C4"/>
    <w:rsid w:val="007131BE"/>
    <w:rsid w:val="00723E80"/>
    <w:rsid w:val="0072509E"/>
    <w:rsid w:val="00731F37"/>
    <w:rsid w:val="00740223"/>
    <w:rsid w:val="00746EB3"/>
    <w:rsid w:val="0075593D"/>
    <w:rsid w:val="007636AD"/>
    <w:rsid w:val="0076418A"/>
    <w:rsid w:val="007738CD"/>
    <w:rsid w:val="0079579D"/>
    <w:rsid w:val="007A210F"/>
    <w:rsid w:val="007A3CE5"/>
    <w:rsid w:val="007A5366"/>
    <w:rsid w:val="007B1777"/>
    <w:rsid w:val="007B6122"/>
    <w:rsid w:val="007C5AF8"/>
    <w:rsid w:val="007E56B1"/>
    <w:rsid w:val="007F1ECC"/>
    <w:rsid w:val="00802BF6"/>
    <w:rsid w:val="00806144"/>
    <w:rsid w:val="008064EC"/>
    <w:rsid w:val="00806F69"/>
    <w:rsid w:val="00811516"/>
    <w:rsid w:val="00824178"/>
    <w:rsid w:val="00825937"/>
    <w:rsid w:val="00826F53"/>
    <w:rsid w:val="00834ECC"/>
    <w:rsid w:val="00835E24"/>
    <w:rsid w:val="00840F8A"/>
    <w:rsid w:val="00850EA9"/>
    <w:rsid w:val="008562E1"/>
    <w:rsid w:val="008638D3"/>
    <w:rsid w:val="00873543"/>
    <w:rsid w:val="00881365"/>
    <w:rsid w:val="00881CE7"/>
    <w:rsid w:val="00882009"/>
    <w:rsid w:val="00882734"/>
    <w:rsid w:val="00884AA7"/>
    <w:rsid w:val="00892140"/>
    <w:rsid w:val="008B734A"/>
    <w:rsid w:val="008C1251"/>
    <w:rsid w:val="008C1C4E"/>
    <w:rsid w:val="008C4A1E"/>
    <w:rsid w:val="008E7B14"/>
    <w:rsid w:val="00900A51"/>
    <w:rsid w:val="00904A47"/>
    <w:rsid w:val="00911A05"/>
    <w:rsid w:val="00912F0B"/>
    <w:rsid w:val="00917085"/>
    <w:rsid w:val="00923DDF"/>
    <w:rsid w:val="009240FE"/>
    <w:rsid w:val="0093407B"/>
    <w:rsid w:val="009350CE"/>
    <w:rsid w:val="00941201"/>
    <w:rsid w:val="0094216D"/>
    <w:rsid w:val="0094366B"/>
    <w:rsid w:val="00944E7F"/>
    <w:rsid w:val="00947301"/>
    <w:rsid w:val="00947F93"/>
    <w:rsid w:val="00966EB2"/>
    <w:rsid w:val="009712C8"/>
    <w:rsid w:val="0097414E"/>
    <w:rsid w:val="00980631"/>
    <w:rsid w:val="00983FE1"/>
    <w:rsid w:val="00992A89"/>
    <w:rsid w:val="009A1CD3"/>
    <w:rsid w:val="009A23CF"/>
    <w:rsid w:val="009B514D"/>
    <w:rsid w:val="009C40B7"/>
    <w:rsid w:val="009C65EA"/>
    <w:rsid w:val="009F5CEC"/>
    <w:rsid w:val="009F6372"/>
    <w:rsid w:val="00A15A39"/>
    <w:rsid w:val="00A177DF"/>
    <w:rsid w:val="00A21A95"/>
    <w:rsid w:val="00A2722B"/>
    <w:rsid w:val="00A345AD"/>
    <w:rsid w:val="00A37C80"/>
    <w:rsid w:val="00A422CB"/>
    <w:rsid w:val="00A53D98"/>
    <w:rsid w:val="00A67660"/>
    <w:rsid w:val="00A71552"/>
    <w:rsid w:val="00A8031C"/>
    <w:rsid w:val="00A82CD2"/>
    <w:rsid w:val="00A8326F"/>
    <w:rsid w:val="00A8521A"/>
    <w:rsid w:val="00A8577C"/>
    <w:rsid w:val="00A90ADC"/>
    <w:rsid w:val="00A90D4D"/>
    <w:rsid w:val="00A96CA9"/>
    <w:rsid w:val="00AA44A3"/>
    <w:rsid w:val="00AA73F2"/>
    <w:rsid w:val="00AB2378"/>
    <w:rsid w:val="00AB2728"/>
    <w:rsid w:val="00AC0BCC"/>
    <w:rsid w:val="00AC335D"/>
    <w:rsid w:val="00AD6875"/>
    <w:rsid w:val="00AE350F"/>
    <w:rsid w:val="00B0141F"/>
    <w:rsid w:val="00B31DA2"/>
    <w:rsid w:val="00B350E0"/>
    <w:rsid w:val="00B3695B"/>
    <w:rsid w:val="00B41014"/>
    <w:rsid w:val="00B41404"/>
    <w:rsid w:val="00B41597"/>
    <w:rsid w:val="00B424C7"/>
    <w:rsid w:val="00B50DEB"/>
    <w:rsid w:val="00B52512"/>
    <w:rsid w:val="00B60301"/>
    <w:rsid w:val="00B61A51"/>
    <w:rsid w:val="00B6665A"/>
    <w:rsid w:val="00B70072"/>
    <w:rsid w:val="00B831F4"/>
    <w:rsid w:val="00B85C0C"/>
    <w:rsid w:val="00B939D4"/>
    <w:rsid w:val="00B95B32"/>
    <w:rsid w:val="00BC4C30"/>
    <w:rsid w:val="00BE0EA4"/>
    <w:rsid w:val="00BE6A1D"/>
    <w:rsid w:val="00BF6E22"/>
    <w:rsid w:val="00C10D60"/>
    <w:rsid w:val="00C213F5"/>
    <w:rsid w:val="00C24865"/>
    <w:rsid w:val="00C2762A"/>
    <w:rsid w:val="00C33D03"/>
    <w:rsid w:val="00C539D9"/>
    <w:rsid w:val="00C57641"/>
    <w:rsid w:val="00C578DA"/>
    <w:rsid w:val="00C67B74"/>
    <w:rsid w:val="00C67C95"/>
    <w:rsid w:val="00C71F17"/>
    <w:rsid w:val="00C73F57"/>
    <w:rsid w:val="00C800ED"/>
    <w:rsid w:val="00C85292"/>
    <w:rsid w:val="00C94705"/>
    <w:rsid w:val="00CA70C2"/>
    <w:rsid w:val="00CB2C47"/>
    <w:rsid w:val="00CB7221"/>
    <w:rsid w:val="00CC5DF0"/>
    <w:rsid w:val="00CC75D6"/>
    <w:rsid w:val="00CD1ACA"/>
    <w:rsid w:val="00CD286D"/>
    <w:rsid w:val="00CD4C15"/>
    <w:rsid w:val="00CE55E8"/>
    <w:rsid w:val="00CE752D"/>
    <w:rsid w:val="00CF15B9"/>
    <w:rsid w:val="00CF5737"/>
    <w:rsid w:val="00D011C9"/>
    <w:rsid w:val="00D017F9"/>
    <w:rsid w:val="00D022A7"/>
    <w:rsid w:val="00D066DC"/>
    <w:rsid w:val="00D10053"/>
    <w:rsid w:val="00D31D29"/>
    <w:rsid w:val="00D434AF"/>
    <w:rsid w:val="00D46A78"/>
    <w:rsid w:val="00D60304"/>
    <w:rsid w:val="00D60445"/>
    <w:rsid w:val="00D643AC"/>
    <w:rsid w:val="00D74388"/>
    <w:rsid w:val="00D81BD8"/>
    <w:rsid w:val="00D830D0"/>
    <w:rsid w:val="00D86C8F"/>
    <w:rsid w:val="00D9387E"/>
    <w:rsid w:val="00DA4D42"/>
    <w:rsid w:val="00DB7E32"/>
    <w:rsid w:val="00DC1B05"/>
    <w:rsid w:val="00DC4DA3"/>
    <w:rsid w:val="00DC7D71"/>
    <w:rsid w:val="00DE29E6"/>
    <w:rsid w:val="00DE3346"/>
    <w:rsid w:val="00DE6157"/>
    <w:rsid w:val="00DF5736"/>
    <w:rsid w:val="00E10CDD"/>
    <w:rsid w:val="00E173FD"/>
    <w:rsid w:val="00E265F1"/>
    <w:rsid w:val="00E37F17"/>
    <w:rsid w:val="00E47E32"/>
    <w:rsid w:val="00E5044D"/>
    <w:rsid w:val="00E5167B"/>
    <w:rsid w:val="00E51DCF"/>
    <w:rsid w:val="00E54FF0"/>
    <w:rsid w:val="00E555A1"/>
    <w:rsid w:val="00E621AF"/>
    <w:rsid w:val="00E6256B"/>
    <w:rsid w:val="00E8059D"/>
    <w:rsid w:val="00E84D03"/>
    <w:rsid w:val="00E85219"/>
    <w:rsid w:val="00E87255"/>
    <w:rsid w:val="00E92B0A"/>
    <w:rsid w:val="00E9394A"/>
    <w:rsid w:val="00E9558B"/>
    <w:rsid w:val="00EA681F"/>
    <w:rsid w:val="00EB1D0E"/>
    <w:rsid w:val="00EB1F01"/>
    <w:rsid w:val="00EE3EA7"/>
    <w:rsid w:val="00EF427B"/>
    <w:rsid w:val="00F00936"/>
    <w:rsid w:val="00F01552"/>
    <w:rsid w:val="00F10F5A"/>
    <w:rsid w:val="00F25A5D"/>
    <w:rsid w:val="00F40815"/>
    <w:rsid w:val="00F44699"/>
    <w:rsid w:val="00F44D70"/>
    <w:rsid w:val="00F50F4C"/>
    <w:rsid w:val="00F54FFD"/>
    <w:rsid w:val="00F61438"/>
    <w:rsid w:val="00F74A88"/>
    <w:rsid w:val="00F767DF"/>
    <w:rsid w:val="00F813C9"/>
    <w:rsid w:val="00F85419"/>
    <w:rsid w:val="00F86ABF"/>
    <w:rsid w:val="00F924B1"/>
    <w:rsid w:val="00F93411"/>
    <w:rsid w:val="00F97D89"/>
    <w:rsid w:val="00FA1A17"/>
    <w:rsid w:val="00FA4E65"/>
    <w:rsid w:val="00FB07AF"/>
    <w:rsid w:val="00FB63B0"/>
    <w:rsid w:val="00FD2019"/>
    <w:rsid w:val="00FE18B4"/>
    <w:rsid w:val="00FE4253"/>
    <w:rsid w:val="00FE54CF"/>
    <w:rsid w:val="00FE6F89"/>
    <w:rsid w:val="00FF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085"/>
  </w:style>
  <w:style w:type="paragraph" w:styleId="1">
    <w:name w:val="heading 1"/>
    <w:basedOn w:val="a"/>
    <w:next w:val="a"/>
    <w:qFormat/>
    <w:rsid w:val="00FE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708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7085"/>
    <w:pPr>
      <w:jc w:val="both"/>
    </w:pPr>
    <w:rPr>
      <w:sz w:val="28"/>
    </w:rPr>
  </w:style>
  <w:style w:type="paragraph" w:customStyle="1" w:styleId="ConsPlusNormal">
    <w:name w:val="ConsPlusNormal"/>
    <w:rsid w:val="00DE61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F01552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A44A3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table" w:styleId="a5">
    <w:name w:val="Table Grid"/>
    <w:basedOn w:val="a1"/>
    <w:rsid w:val="00CD1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CD1ACA"/>
    <w:rPr>
      <w:b/>
      <w:bCs/>
    </w:rPr>
  </w:style>
  <w:style w:type="paragraph" w:styleId="a7">
    <w:name w:val="Normal (Web)"/>
    <w:basedOn w:val="a"/>
    <w:uiPriority w:val="99"/>
    <w:rsid w:val="00A90D4D"/>
    <w:pPr>
      <w:spacing w:before="100" w:beforeAutospacing="1" w:after="100" w:afterAutospacing="1"/>
    </w:pPr>
    <w:rPr>
      <w:sz w:val="24"/>
      <w:szCs w:val="24"/>
    </w:rPr>
  </w:style>
  <w:style w:type="character" w:customStyle="1" w:styleId="num0userselectiontruehover">
    <w:name w:val="num0 user_selection_true hover"/>
    <w:basedOn w:val="a0"/>
    <w:rsid w:val="00FE54CF"/>
  </w:style>
  <w:style w:type="character" w:customStyle="1" w:styleId="closewrap">
    <w:name w:val="closewrap"/>
    <w:basedOn w:val="a0"/>
    <w:rsid w:val="00FE54CF"/>
  </w:style>
  <w:style w:type="paragraph" w:customStyle="1" w:styleId="entry-metaentry-meta-spaced">
    <w:name w:val="entry-meta entry-meta-spaced"/>
    <w:basedOn w:val="a"/>
    <w:rsid w:val="00FE54CF"/>
    <w:pPr>
      <w:spacing w:before="100" w:beforeAutospacing="1" w:after="100" w:afterAutospacing="1"/>
    </w:pPr>
    <w:rPr>
      <w:sz w:val="24"/>
      <w:szCs w:val="24"/>
    </w:rPr>
  </w:style>
  <w:style w:type="character" w:customStyle="1" w:styleId="num2userselectiontrue">
    <w:name w:val="num2 user_selection_true"/>
    <w:basedOn w:val="a0"/>
    <w:rsid w:val="00FE54CF"/>
  </w:style>
  <w:style w:type="character" w:customStyle="1" w:styleId="num3userselectiontruehover">
    <w:name w:val="num3 user_selection_true hover"/>
    <w:basedOn w:val="a0"/>
    <w:rsid w:val="00FE54CF"/>
  </w:style>
  <w:style w:type="character" w:customStyle="1" w:styleId="num2userselectiontruehover">
    <w:name w:val="num2 user_selection_true hover"/>
    <w:basedOn w:val="a0"/>
    <w:rsid w:val="003850B6"/>
  </w:style>
  <w:style w:type="paragraph" w:styleId="a8">
    <w:name w:val="footer"/>
    <w:basedOn w:val="a"/>
    <w:rsid w:val="00251FC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51FCC"/>
  </w:style>
  <w:style w:type="character" w:customStyle="1" w:styleId="FontStyle12">
    <w:name w:val="Font Style12"/>
    <w:basedOn w:val="a0"/>
    <w:rsid w:val="0061758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37A8A-6A85-4D8C-A2B0-72F30602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kurbanova</cp:lastModifiedBy>
  <cp:revision>8</cp:revision>
  <cp:lastPrinted>2014-01-09T11:53:00Z</cp:lastPrinted>
  <dcterms:created xsi:type="dcterms:W3CDTF">2013-12-26T17:24:00Z</dcterms:created>
  <dcterms:modified xsi:type="dcterms:W3CDTF">2014-01-09T12:55:00Z</dcterms:modified>
</cp:coreProperties>
</file>